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Нине (из А. Мюссе)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Что, чернокудрая с лазурными глазами,
          <w:br/>
           Что, если я скажу вам, как я вас люблю?
          <w:br/>
           Любовь, вы знаете, есть кара над сердцами,-
          <w:br/>
           Я знаю: любящих жалеете вы сами…
          <w:br/>
           Но, может быть, за то я гнев ваш потерплю?
          <w:br/>
          <w:br/>
          Что, если я скажу, как много мук и боли
          <w:br/>
           Таится у меня в душевной глубине?
          <w:br/>
           Вы, Нина, так умны, что часто против воли
          <w:br/>
           Все видите насквозь: печаль и даже боле…
          <w:br/>
           «Я знаю»,- может быть, ответите вы мне.
          <w:br/>
          <w:br/>
          Что, если я скажу, что вечное стремленье
          <w:br/>
           Меня за вами мчит, назло расчетам всем?
          <w:br/>
           Тень недоверия и легкого сомненья
          <w:br/>
           Вам придают еще ума и выраженья…
          <w:br/>
           Вы не поверите мне, может быть, совсем?
          <w:br/>
          <w:br/>
          Что, если вспомню я все наши разговоры
          <w:br/>
           Вдвоем пред камельком в вечерней тишине?
          <w:br/>
           Вы знаете, что гнев меняет очень скоро
          <w:br/>
           В две ярких молнии приветливые взоры…
          <w:br/>
           Быть может, видеть вас вы запретите мне?
          <w:br/>
          <w:br/>
          Что, если я скажу, что ночью, в час тяжелый,
          <w:br/>
           Я плачу и молюсь, забывши целый свет?
          <w:br/>
           Когда смеетесь вы,- вы знаете, что пчелы
          <w:br/>
           В ваш ротик, как в цветок, слетят гурьбой веселой…
          <w:br/>
           Вы засмеетеся мне, может быть, в ответ?
          <w:br/>
          <w:br/>
          Но нет! Я не скажу. Без мысли признаваться —
          <w:br/>
           Я в вашу комнату иду, как верный страж;
          <w:br/>
           Могу там слушать вас, дыханьем упиваться,
          <w:br/>
           И будете ли вы отгадывать, смеяться,-
          <w:br/>
           Мне меньше нравиться не может образ ваш.
          <w:br/>
          <w:br/>
          Глубоко я в душе таю любовь и муки,
          <w:br/>
           И вечером, когда к роялю вы в мечтах
          <w:br/>
           Присядете,- ловлю я пламенные звуки,
          <w:br/>
           А если в вальсе вас мои обхватят руки,
          <w:br/>
           Вы, как живой тростник, сгибаетесь в руках.
          <w:br/>
          <w:br/>
          Когда ж наступит ночь, и дома, за замками,
          <w:br/>
           Останусь я один, для мира глух и нем,-
          <w:br/>
           О, все я вспомню, все ревнивыми мечтами,
          <w:br/>
           И сердце гордое, наполненное вами,
          <w:br/>
           Раскрою, как скупой, не видимый никем!
          <w:br/>
          <w:br/>
          Люблю я, и храню холодное молчанье;
          <w:br/>
           Люблю, и чувств своих не выдам напоказ,
          <w:br/>
           И тайна мне мила, и мило мне страданье,
          <w:br/>
           И мною дан обет любить без упованья,
          <w:br/>
           Но не без счастия: я здесь, — я вижу вас.
          <w:br/>
          <w:br/>
          Нет, мне не суждено быть, умирая, с вами
          <w:br/>
           И жить у ваших ног, сгорая, как в огне…
          <w:br/>
           Но… если бы любовь я высказал словами,
          <w:br/>
           Что, чернокудрая с лазурными глазами,
          <w:br/>
           О, что? о, что тогда ответили б вы мне?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2022-04-22T18:08:02+03:00</dcterms:created>
  <dcterms:modified xsi:type="dcterms:W3CDTF">2022-04-22T18:08:02+03:00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