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Новая сказочка про дедку и репку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Посадил дедка репку,
          <w:br/>
          Стал дожидаться урожая,
          <w:br/>
          Выросла репка большая-пребольшая!
          <w:br/>
          Дедка — за репку,
          <w:br/>
          Тянет-потянет,
          <w:br/>
          Вытянуть не может.
          <w:br/>
          <w:br/>
          Поклонился дед райисполкому.
          <w:br/>
          Поклонился агроному
          <w:br/>
          Областному.
          <w:br/>
          Помощи ждет от них старый,
          <w:br/>
          А они ему — циркуляры:
          <w:br/>
          <w:br/>
          Вся ль у вас отчетность в порядке?
          <w:br/>
          Учтены ли за последний год осадки?
          <w:br/>
          Из какого расчета с гектара
          <w:br/>
          Есть на месте у вас «репкотара»?..
          <w:br/>
          <w:br/>
          Начинает дед писать ответы
          <w:br/>
          На запросы, циркуляры и анкеты.
          <w:br/>
          Пишет-пишет, дописать не может,
          <w:br/>
          Вычитает, складывает, множит.
          <w:br/>
          <w:br/>
          Помогают дедке бабка, внучка,
          <w:br/>
          Помогают кошка, мышка, Жучка:
          <w:br/>
          Бабка с дедкой роются в отчетах,
          <w:br/>
          Жучка с внучкой щелкают на счетах,
          <w:br/>
          <w:br/>
          Кошка с мышкой извлекают корни,
          <w:br/>
          Ну а репка с каждым днем упорней,
          <w:br/>
          Не сдается, держится крепко…
          <w:br/>
          Уж такая уродилась репка!
          <w:br/>
          <w:br/>
          Цифры-то у деда в порядке,
          <w:br/>
          Только репка до сих пор на грядке!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2022-03-20T13:01:37+03:00</dcterms:created>
  <dcterms:modified xsi:type="dcterms:W3CDTF">2022-03-20T13:01:37+03:00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