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год (Всем, застигнутым ненастьем)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(Н. А. Некрасову)</em>
          <w:br/>
          <w:br/>
          1
          <w:br/>
          <w:br/>
          Всем, застигнутым ненастьем,
          <w:br/>
           Всем, кого меж нами нет,
          <w:br/>
           «С Новым годом, с новым счастьем!» —
          <w:br/>
           Шлю сердечный я привет.
          <w:br/>
           Пусть его умчит с собою
          <w:br/>
           Ветер в дальние края —
          <w:br/>
           К вам, житейскою волною
          <w:br/>
           Унесенные друзья!
          <w:br/>
          <w:br/>
          Всем врагам неправды черной,
          <w:br/>
           Восстающим против зла,
          <w:br/>
           Не склоняющим покорно
          <w:br/>
           Перед пошлостью чела —
          <w:br/>
           Всем привет и всем желанье,
          <w:br/>
           Чтоб и новый этот год
          <w:br/>
           Дал вам силу на страданье,
          <w:br/>
           Бодрый дух среди невзгод!
          <w:br/>
          <w:br/>
          2
          <w:br/>
          <w:br/>
          Пестрота, и блеск, и говор…
          <w:br/>
           Вся горит огнями зала;
          <w:br/>
           «С Новым годом, с новым счастьем!»
          <w:br/>
           Отовсюду зазвучало.
          <w:br/>
          <w:br/>
          Сколько здесь приличья, такту
          <w:br/>
           И владеть собой уменья!
          <w:br/>
           Что за тонкие оттенки
          <w:br/>
           В рукожатьях, в поздравленье!
          <w:br/>
          <w:br/>
          Что изящней, благородней
          <w:br/>
           Их манер и разговора:
          <w:br/>
           Ни движений резких нету,
          <w:br/>
           Ни заносчивого спора!..
          <w:br/>
          <w:br/>
          Вот оркестр внезапно грянул,
          <w:br/>
           Заглушая говор шумный;
          <w:br/>
           Как досадно!.. Насладиться
          <w:br/>
           Не дает беседой умной.
          <w:br/>
          <w:br/>
          Вплоть до утра всё бы слушал
          <w:br/>
           Я в сердечном умиленьи
          <w:br/>
           Эти толки — о пороках
          <w:br/>
           Молодого поколенья.
          <w:br/>
          <w:br/>
          Как правдиво негодует
          <w:br/>
           Убеленный сединами
          <w:br/>
           Муж, что юноши смеются
          <w:br/>
           Нынче даже… над чинами!
          <w:br/>
          <w:br/>
          Что прекрасное, святое
          <w:br/>
           Всё пятнать они готовы
          <w:br/>
           И что главного в них нету —
          <w:br/>
           Нету нравственной основы.
          <w:br/>
          <w:br/>
          Лезут в Гракхи, рассуждают
          <w:br/>
           Про аграрные законы;
          <w:br/>
           Небывалые повсюду
          <w:br/>
           «Меньших братии» слышат стоны.
          <w:br/>
          <w:br/>
          Что за речи золотые!
          <w:br/>
           Сердце радостно забьется,
          <w:br/>
           Как подумаю, что слушать
          <w:br/>
           Целый год мне их придется!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2022-04-22T10:22:33+03:00</dcterms:created>
  <dcterms:modified xsi:type="dcterms:W3CDTF">2022-04-22T10:22:33+03:00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