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синтаксис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Язык изломан? Что ж! — глядите:
          <w:br/>
          Слова истлевшие дотла.
          <w:br/>
          Их разбирать ли, как Эдите
          <w:br/>
          На поле Гастингском тела?
          <w:br/>
          <w:br/>
          Век взвихрен был; стихия речи
          <w:br/>
          Чудовищами шла из русл,
          <w:br/>
          И ил, осевший вдоль поречий,
          <w:br/>
          Шершавой гривой заскорузл.
          <w:br/>
          <w:br/>
          Но так из грязи чёрной встали
          <w:br/>
          Пред миром чудеса Хеми,
          <w:br/>
          И он, как шлак в Иоахимстале, —
          <w:br/>
          Целенье долгих анемий.
          <w:br/>
          <w:br/>
          В напеве первом пусть кричащий
          <w:br/>
          Звук: то забыл про немоту
          <w:br/>
          Сын Крёза, то в воскресшей чаще
          <w:br/>
          Возобновлённый зов «ату!»
          <w:br/>
          <w:br/>
          Над Метценжером и Матиссом
          <w:br/>
          Пронёсся озверелый лов, —
          <w:br/>
          Сквозь Репина к супрематистам,
          <w:br/>
          От Пушкина до этих слов.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2022-03-21T05:57:36+03:00</dcterms:created>
  <dcterms:modified xsi:type="dcterms:W3CDTF">2022-03-21T05:57:36+03:00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