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Номера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Вьюга листья на крыльцо намела,
          <w:br/>
           Глупый ворон прилетел под окно
          <w:br/>
           И выкаркивает мне номера
          <w:br/>
           Телефонов, что умолкли давно.
          <w:br/>
          <w:br/>
          Словно встретились во мгле полюса,
          <w:br/>
           Прозвенели над огнем топоры —
          <w:br/>
           Оживают в тишине голоса
          <w:br/>
           Телефонов довоенной поры.
          <w:br/>
          <w:br/>
          И внезапно обретая черты,
          <w:br/>
           Шепелявит в телефон шепоток:
          <w:br/>
           — Пять-тринадцать-сорок три, это ты ?
          <w:br/>
           Ровно в восемь приходи на каток!
          <w:br/>
          <w:br/>
          Лягут галочьи следы на снегу,
          <w:br/>
           Ветер ставнею стучит на бегу.
          <w:br/>
           Ровно в восемь я прийти не могу…
          <w:br/>
           Да и в девять я прийти не могу!
          <w:br/>
          <w:br/>
          Ты напрасно в телефон не дыши,
          <w:br/>
           На заброшенном катке ни души,
          <w:br/>
           И давно уже свои «бегаши»
          <w:br/>
           Я старьевщику отдал за гроши.
          <w:br/>
          <w:br/>
          И совсем я говорю не с тобой,
          <w:br/>
           А с надменной телефонной судьбой.
          <w:br/>
           Я приказываю:
          <w:br/>
           — Дайте отбой!
          <w:br/>
           Умоляю:
          <w:br/>
           — Поскорее, отбой!
          <w:br/>
          <w:br/>
          Но печально из ночной темноты,
          <w:br/>
           Как надежда,
          <w:br/>
           И упрек,
          <w:br/>
           И итог:
          <w:br/>
           — Пять-тринадцать-сорок три, это ты?
          <w:br/>
           Ровно в восемь приходи на каток!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2022-04-22T11:22:44+03:00</dcterms:created>
  <dcterms:modified xsi:type="dcterms:W3CDTF">2022-04-22T11:22:44+03:00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