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хожу по улицам и слышу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хожу по улицам и слышу,
          <w:br/>
           как сердце тяжелеет от раздумья
          <w:br/>
           и как невольно произносят губы
          <w:br/>
           еще родное, ласковое имя.
          <w:br/>
           Опять не то! Пока еще мы рядом,
          <w:br/>
           превозмогая горький непокой,
          <w:br/>
           твержу упрямо: он такой, как надо,
          <w:br/>
           такой, как ты придумала, такой.
          <w:br/>
          <w:br/>
          Как должен свет упасть на подоконник?
          <w:br/>
           Что — измениться за окном? Какое
          <w:br/>
           сказать ты должен слово, чтобы сердце
          <w:br/>
           вдруг поняло, что не того хотело.
          <w:br/>
          <w:br/>
          Еще ты спишь. Но резче и иначе
          <w:br/>
           у окон копошится полумгла.
          <w:br/>
           И девушка уйдет, уже не плача
          <w:br/>
           не понимая, как она могла.
          <w:br/>
          <w:br/>
          И снова дни бегут прозрачной рощей,
          <w:br/>
           без ручейков, мостков и переходов,
          <w:br/>
           и, умываясь налетевшим снегом,
          <w:br/>
           слепая ночь, ты снова станешь утром
          <w:br/>
          <w:br/>
          Я все спешу.
          <w:br/>
           Меня на перекрестке
          <w:br/>
           ударом останавливает сердце
          <w:br/>
           Оно как будто бы куда-то рвется.
          <w:br/>
          <w:br/>
          Оно как будто бы о чем-то шепчет.
          <w:br/>
           Его как будто бы переполняет
          <w:br/>
           горячая, стремительная сила.
          <w:br/>
          <w:br/>
          Я говорю:
          <w:br/>
           — Товарищи, работа…-
          <w:br/>
           Я говорю:
          <w:br/>
           — Шаги, решенья, планы…-
          <w:br/>
           Я говорю:
          <w:br/>
           — Движенья и улыбки…-
          <w:br/>
           Я спрашиваю:
          <w:br/>
           — Разве это мало?
          <w:br/>
          <w:br/>
          А сердце отвечает:
          <w:br/>
           — Очень много.
          <w:br/>
           Еще бы одного мне человека,
          <w:br/>
           чтоб губы человечьи говорили,
          <w:br/>
           чтоб голос человеческий звучал.
          <w:br/>
           Чтоб ты мне позволяла, не робея,
          <w:br/>
           к такому человеку приближаться
          <w:br/>
           и слушать за стеною гимнастерки
          <w:br/>
           его большое ласковое сердце.
          <w:br/>
           Ты очень многих очень верно любишь,
          <w:br/>
           но ты недосчиталась одного.
          <w:br/>
          <w:br/>
          Я опущу глаза и не отвечу:
          <w:br/>
           на миг печаль согреет мне ресницы.
          <w:br/>
           Но ветер их остудит.
          <w:br/>
           Очень прямо
          <w:br/>
           пойду вперед, расталкивая снег.
          <w:br/>
          <w:br/>
          Начальник на далекой новостройке,
          <w:br/>
           чекист, живущий в городе Ростове,
          <w:br/>
           поэт, который ходит по дорогам,
          <w:br/>
           смеется и выдумывает правду.
          <w:br/>
          <w:br/>
          Неправда, я люблю из вас кого-то,
          <w:br/>
           люблю до горя, до мечты, до счастья,
          <w:br/>
           так прямо, горячо и непреклонно,
          <w:br/>
           что мы найдем друг друга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2022-04-21T11:32:01+03:00</dcterms:created>
  <dcterms:modified xsi:type="dcterms:W3CDTF">2022-04-21T11:32:01+03:00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