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Ночное одиночество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Возвысила ночь свою черную голову,
          <w:br/>
          Созвездьями смотрит на море и сушу,
          <w:br/>
          И, в волны пролитому, яркому олову
          <w:br/>
          Вверяю ночную, бездомную душу.
          <w:br/>
          Мечта моя! челн в беспредельности кинутый!
          <w:br/>
          Качают тебя огне-синие дали,
          <w:br/>
          Заброшены весла, уключины вынуты,
          <w:br/>
          Со скрипом ненужные реи упали.
          <w:br/>
          Не надо руля и косматого паруса!
          <w:br/>
          Прочь, прежние гавани, берег знакомый!
          <w:br/>
          А волны вздымают за ярусом ярусы,
          <w:br/>
          И водные шире и шире объемы.
          <w:br/>
          Мечта моя! челн в роковой беспредельности!
          <w:br/>
          Ты дышишь соленым дыханием влаги,
          <w:br/>
          Ты счастлив бродячим восторгом бесцельности,
          <w:br/>
          В часы, когда дремлют у пристаней флаги.
          <w:br/>
          Душа моя вверена зыбкому олову, —
          <w:br/>
          До утра той связи святой не нарушу!
          <w:br/>
          А ночь подняла свою черную голову,
          <w:br/>
          Созвездьями смотрит на море и сушу.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2022-03-19T08:45:16+03:00</dcterms:created>
  <dcterms:modified xsi:type="dcterms:W3CDTF">2022-03-19T08:45:16+03:00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