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дозор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городе гаснут праздники,
          <w:br/>
           Когда грешники спят и праведники,
          <w:br/>
           Государственные запасники
          <w:br/>
           Покидают тихонько памятники.
          <w:br/>
           Сотни тысяч (и все — похожие)
          <w:br/>
           Вдоль по лунной идут дорожке,
          <w:br/>
           И случайные прохожие
          <w:br/>
           Кувыркаются в «неотложке»
          <w:br/>
           И бьют барабаны!..
          <w:br/>
           Бьют барабаны,
          <w:br/>
           Бьют, бьют, бьют!
          <w:br/>
          <w:br/>
          На часах замирает маятник,
          <w:br/>
           Стрелки рвутся бежать обратно:
          <w:br/>
           Одинокий шагает памятник,
          <w:br/>
           Повторенный тысячекратно.
          <w:br/>
           То он в бронзе, а то он в мраморе,
          <w:br/>
           То он с трубкой, а то без трубки,
          <w:br/>
           И за ним, как барашки на море,
          <w:br/>
           Чешут гипсовые обрубки.
          <w:br/>
           И бьют барабаны!..
          <w:br/>
           Бьют барабаны,
          <w:br/>
           Бьют, бьют, бьют!
          <w:br/>
          <w:br/>
          Я открою окно, я высунусь,
          <w:br/>
           Дрожь пронзит, будто сто по Цельсию!
          <w:br/>
           Вижу: бронзовый генералиссимус
          <w:br/>
           Шутовскую ведет процессию!
          <w:br/>
           Он выходит на место лобное —
          <w:br/>
           Гений всех времен и народов! —
          <w:br/>
           И, как в старое время доброе,
          <w:br/>
           Принимает парад уродов!
          <w:br/>
           И бьют барабаны!..
          <w:br/>
           Бьют барабаны,
          <w:br/>
           Бьют, бьют, бьют!
          <w:br/>
          <w:br/>
          Прет стеной мимо дома нашего
          <w:br/>
           Хлам, забытый в углу уборщицей, —
          <w:br/>
           Вот сапог громыхает маршево,
          <w:br/>
           Вот обломанный ус топорщится!
          <w:br/>
           Им пока — скрипеть да поругиваться,
          <w:br/>
           Да следы оставлять линючие,
          <w:br/>
           Но уверена даже пуговица,
          <w:br/>
           Что сгодится еще при случае!
          <w:br/>
           И бьют барабаны!..
          <w:br/>
           Бьют барабаны,
          <w:br/>
           Бьют, бьют, бьют!
          <w:br/>
          <w:br/>
          Утро родины нашей — розово,
          <w:br/>
           Позывные летят, попискивая.
          <w:br/>
           Восвояси уходит бронзовый,
          <w:br/>
           Но лежат, притаившись, гипсовые.
          <w:br/>
           Пусть до времени покалечены,
          <w:br/>
           Но и в прахе хранят обличие.
          <w:br/>
           Им бы, гипсовым, человечины —
          <w:br/>
           Они вновь обретут величие!
          <w:br/>
           И бьют барабаны!..
          <w:br/>
           Бьют барабаны,
          <w:br/>
           Бьют, бьют, бьют!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2022-04-22T18:14:19+03:00</dcterms:created>
  <dcterms:modified xsi:type="dcterms:W3CDTF">2022-04-22T18:14:19+03:00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