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"Ночною темнотою..."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Ночною темнотою
          <w:br/>
          Покрылись небеса,
          <w:br/>
          Все люди для покою
          <w:br/>
          Сомкнули уж глаза.
          <w:br/>
          Внезапно постучался
          <w:br/>
          У двери Купидон,
          <w:br/>
          Приятной перервался
          <w:br/>
          В начале самом сон.
          <w:br/>
          "Кто так стучится смело?"-
          <w:br/>
          Со гневом я вскричал.-
          <w:br/>
          "Согрей обмерзло тело,-
          <w:br/>
          Сквозь дверь он отвечал.-
          <w:br/>
          Чего ты устрашился?
          <w:br/>
          Я мальчик, чуть дышу,
          <w:br/>
          Я ночью заблудился,
          <w:br/>
          Обмок и весь дрожу".
          <w:br/>
          Тогда мне жалко стало,
          <w:br/>
          Я свечку засветил,
          <w:br/>
          Не медливши нимало
          <w:br/>
          К себе его пустил.
          <w:br/>
          Увидел, что крилами
          <w:br/>
          Он машет за спиной,
          <w:br/>
          Колчан набит стрелами,
          <w:br/>
          Лук стянут тетивой.
          <w:br/>
          Жалея о несчастье,
          <w:br/>
          Огонь я разложил
          <w:br/>
          И при таком ненастье
          <w:br/>
          К камину посадил.
          <w:br/>
          Я теплыми руками
          <w:br/>
          Холодны руки мял,
          <w:br/>
          Я крылья и с кудрями
          <w:br/>
          До суха выжимал.
          <w:br/>
          Он чуть лишь ободрился,
          <w:br/>
          "Каков-то,- молвил,- лук,
          <w:br/>
          В дожде, чать, повредился".
          <w:br/>
          И с словом стрелил вдруг.
          <w:br/>
          Тут грудь мою пронзила
          <w:br/>
          Преострая стрела
          <w:br/>
          И сильно уязвила,
          <w:br/>
          Как злобная пчела.
          <w:br/>
          Он громко рассмеялся
          <w:br/>
          И тотчас заплясал:
          <w:br/>
          "Чего ты испугался?-
          <w:br/>
          С насмешкою сказал,-
          <w:br/>
          Мой лук еще годится,
          <w:br/>
          И цел и с тетивой;
          <w:br/>
          Ты будешь век крушиться
          <w:br/>
          Отнынь, хозяин мой".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2021-11-11T05:49:17+03:00</dcterms:created>
  <dcterms:modified xsi:type="dcterms:W3CDTF">2021-11-11T05:49:17+03:00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