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только разжались объятья,
          <w:br/>
          Девчонка вскочила с травы,
          <w:br/>
          Смущенно поправила платье
          <w:br/>
          И встала под сенью листвы.
          <w:br/>
          <w:br/>
          Чуть брезжил предутренний свет,
          <w:br/>
          Девчонка губу закусила,
          <w:br/>
          Потом еле слышно спросила:
          <w:br/>
          - Ты муж мне теперь или нет?
          <w:br/>
          <w:br/>
          Весь лес в напряжении ждал,
          <w:br/>
          Застыли ромашка и мята,
          <w:br/>
          Но парень в ответ промолчал
          <w:br/>
          И только вздохнул виновато...
          <w:br/>
          <w:br/>
          Видать, не поверил сейчас
          <w:br/>
          Он чистым лучам ее глаз.
          <w:br/>
          Ну чем ей, наивной, помочь
          <w:br/>
          В такую вот горькую ночь?!
          <w:br/>
          <w:br/>
          Эх, знать бы ей, чуять душой,
          <w:br/>
          Что в гордости, может, и сила,
          <w:br/>
          Что строгость еще ни одной
          <w:br/>
          Девчонке не повредила.
          <w:br/>
          <w:br/>
          И может, все вышло не так бы,
          <w:br/>
          Случись эта ночь после свадьбы.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2021-11-10T09:44:18+03:00</dcterms:created>
  <dcterms:modified xsi:type="dcterms:W3CDTF">2021-11-10T09:44:18+03:00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