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коротка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коротка. А жизнь, как ночь, длинна.
          <w:br/>
          Не сплю я. Что же может мне присниться?
          <w:br/>
          По половицам ходит тишина.
          <w:br/>
          Ах, чтобы ей сквозь землю провалиться!
          <w:br/>
          Встаю, впотьмах в ботинки долго метясь.
          <w:br/>
          Открою двери, выйду из сеней…
          <w:br/>
          Ах, если б в эту ночь родился месяц —
          <w:br/>
          Вдвоём бы в мире было веселей!
          <w:br/>
          Прислушиваюсь… Спит село сторожко.
          <w:br/>
          В реке мурлычет кошкою вода.
          <w:br/>
          Куда меня ведёт, не знаю, стёжка,
          <w:br/>
          Которая и в эту ночь видна.
          <w:br/>
          Уж лучше пусть поёт петух, чем птица.
          <w:br/>
          Она ведь плачет — всякий примечал.
          <w:br/>
          Я сам природы мелкая частица,
          <w:br/>
          Но до чего же крупная печаль!
          <w:br/>
          Как страшно быть на свете одиноким…
          <w:br/>
          Иду назад, минуя тёмный сад.
          <w:br/>
          И мгла толпится до утра у окон.
          <w:br/>
          И глухо рядом листья шелестят.
          <w:br/>
          Как хорошо, что я встаю с зарёю!
          <w:br/>
          Когда петух устанет голосить,
          <w:br/>
          Весёлый бригадир придёт за мною.
          <w:br/>
          И я пойду в луга траву косить.
          <w:br/>
          Вот мы идём шеренгою косою.
          <w:br/>
          Какое счастье о себе забыть!
          <w:br/>
          Цветы ложатся тихо под косою,
          <w:br/>
          Чтоб новой жизнью на земле зажить.
          <w:br/>
          И думаю я — смейтесь иль не смейтесь! —
          <w:br/>
          Косьбой проворной на лугу согрет,
          <w:br/>
          Что той, которой мы боимся, — смерти,
          <w:br/>
          Как у цветов, у нас ведь тоже нет!
          <w:br/>
          А свежий ветер веет над плечами.
          <w:br/>
          И я опять страдаю и люблю…
          <w:br/>
          И все мои хорошие печали
          <w:br/>
          В росе с косою вместе утоплю.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2022-03-21T09:50:59+03:00</dcterms:created>
  <dcterms:modified xsi:type="dcterms:W3CDTF">2022-03-21T09:50:59+03:00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