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Ночь на новый год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Лежат холодные туманы,
          <w:br/>
          Горят багровые костры.
          <w:br/>
          Душа морозная Светланы
          <w:br/>
          В мечтах таинственной игры.
          <w:br/>
          Скрипнет снег - сердца займутся -
          <w:br/>
          Снова тихая луна.
          <w:br/>
          За воротами смеются,
          <w:br/>
          Дальше - улица темна.
          <w:br/>
          Дай взгляну на праздник смеха,
          <w:br/>
          Вниз сойду, покрыв лицо!
          <w:br/>
          Ленты красные - помеха,
          <w:br/>
          Милый глянет на крыльцо...
          <w:br/>
          Но туман не шелохнется,
          <w:br/>
          Жду полуночной поры.
          <w:br/>
          Кто-то шепчет и смеется,
          <w:br/>
          И горят, горят костры...
          <w:br/>
          Скрипнет снег - в морозной дали
          <w:br/>
          Тихий крадущийся свет.
          <w:br/>
          Чьи-то санки пробежали...
          <w:br/>
          "Ваше имя?"- Смех в ответ...
          <w:br/>
          Вот поднялся вихорь снежный,
          <w:br/>
          Побелело всё крыльцо...
          <w:br/>
          И смеющийся, и нежный
          <w:br/>
          Закрывает мне лицо...
          <w:br/>
          <w:br/>
          Лежат холодные туманы,
          <w:br/>
          Бледнея, крадется луна.
          <w:br/>
          Душа задумчивой Светланы
          <w:br/>
          Мечтой чудесной смущена...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2021-11-11T09:24:34+03:00</dcterms:created>
  <dcterms:modified xsi:type="dcterms:W3CDTF">2021-11-11T09:24:34+03:00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