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Шаги за спиною, и черный канал,
          <w:br/>
           А на сердце льется тягучий асфальт.
          <w:br/>
           Зачем он увидел, зачем он догнал?
          <w:br/>
           Пускай бы лишь искры, да сажа из труб,
          <w:br/>
           Да куст бузины, неопрятен и тощ,
          <w:br/>
           Тщедушный изгнанник младенческих рощ!
          <w:br/>
          <w:br/>
          Обгонит, быть может, и мимо пройдет?
          <w:br/>
           Вот эта скамейка в тени на мосту…
          <w:br/>
           Нет, шаг замедляет, за руку берет…
          <w:br/>
           Теперь никуда от него не уйти!
          <w:br/>
           О, как ненавистен и светлый пробор
          <w:br/>
           И братом любимый болотистый взор!
          <w:br/>
          <w:br/>
          — Куда вы, Мицци? Час глухой,
          <w:br/>
           И место здесь глухое.
          <w:br/>
           — Зачем следите вы за мной?
          <w:br/>
           Мне тяжелее вдвое.
          <w:br/>
          <w:br/>
          — Я должен вас оберегать,
          <w:br/>
           Теперь я вместо брата.
          <w:br/>
           — Нет! Вилли будет жить опять,
          <w:br/>
           Как с нами жил когда-то! —
          <w:br/>
          <w:br/>
          Стал гуще липкий полумрак.
          <w:br/>
           — Не верите? молчите?
          <w:br/>
           — Наверно, все и будет так,
          <w:br/>
           Как вы того хотите.
          <w:br/>
          <w:br/>
          — Известно, вижу, что-то вам,
          <w:br/>
           Чего другой не знает.
          <w:br/>
           Быть может, сами были там,
          <w:br/>
           Где дух Эдит витает?
          <w:br/>
          <w:br/>
          Зачем молчанием томить?
          <w:br/>
           Сознайтесь: были? были??..
          <w:br/>
           Она могла помехой быть —
          <w:br/>
           И вы ее убили.
          <w:br/>
          <w:br/>
          Так ясно все! Конечно, вы…
          <w:br/>
           Другой посмел бы кто же?
          <w:br/>
           Но он смолчал — и вы правы,
          <w:br/>
           И все на бред похоже!
          <w:br/>
          <w:br/>
          — Нет, я не убивал… А бред
          <w:br/>
           Всегда был в этом деле.
          <w:br/>
           Сказали бы: «Виновных нет», —
          <w:br/>
           Когда б понять сумели.
          <w:br/>
          <w:br/>
          — Кругом такая пустота…
          <w:br/>
           Я ничего не вижу…
          <w:br/>
           Я не любила вас всегда,
          <w:br/>
           Теперь же ненавижу!..
          <w:br/>
          <w:br/>
          — Все это бред. Я вам — не враг.
          <w:br/>
           Я друг, поймите, Вилли. —
          <w:br/>
           Они ускорили свой шаг,
          <w:br/>
           Про тех не говорили.
          <w:br/>
          <w:br/>
          И быстро и молча проходят они
          <w:br/>
           Заводы, заставы, заборы, мосты…
          <w:br/>
           Слилися вдали городские огни,
          <w:br/>
           И ветру просторней, и тише дышать…
          <w:br/>
           Виднеется вдруг словно вымерший дом —
          <w:br/>
           По снам позабытым он сердцу знаком.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2022-04-26T19:33:21+03:00</dcterms:created>
  <dcterms:modified xsi:type="dcterms:W3CDTF">2022-04-26T19:33:21+03:00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