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Нравственный человек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Живя согласно с строгою моралью,
          <w:br/>
          Я никому не сделал в жизни зла.
          <w:br/>
          Жена моя, закрыв лицо вуалью,
          <w:br/>
          Под вечерок к любовнику пошла;
          <w:br/>
          Я в дом к нему с полицией прокрался
          <w:br/>
          И уличил... Он вызвал: я не дрался!
          <w:br/>
          Она слегла в постель и умерла,
          <w:br/>
          Истерзана позором и печалью...
          <w:br/>
          Живя согласно с строгою моралью,
          <w:br/>
          Я никому не сделал в жизни зла.
          <w:br/>
          <w:br/>
          <span class="cen">2</span>
          <w:br/>
          <w:br/>
          Имел я дочь; в учителя влюбилась
          <w:br/>
          И с ним бежать хотела сгоряча.
          <w:br/>
          Я погрозил проклятьем ей: смирилась
          <w:br/>
          И вышла за седого богача.
          <w:br/>
          Их дом блестящ и полон был, как чаша;
          <w:br/>
          Но стала вдруг бледнеть и гаснуть Маша
          <w:br/>
          И через год в чахотке умерла,
          <w:br/>
          Сразив весь дом глубокою печалью...
          <w:br/>
          Живя согласно с строгою моралью,
          <w:br/>
          Я никому не сделал в жизни зла...
          <w:br/>
          <w:br/>
          <span class="cen">3</span>
          <w:br/>
          <w:br/>
          Крестьянина я отдал в повара:
          <w:br/>
          Он удался; хороший повар - счастье!
          <w:br/>
          Но часто отлучался со двора
          <w:br/>
          И званью неприличное пристрастье
          <w:br/>
          Имел: любил читать и рассуждать.
          <w:br/>
          Я, утомясь грозить и распекать,
          <w:br/>
          Отечески посек его, каналью,
          <w:br/>
          Он взял да утопился: дурь нашла!
          <w:br/>
          Живя согласно с строгою моралью,
          <w:br/>
          Я никому не сделал в жизни зла.
          <w:br/>
          <w:br/>
          <span class="cen">4</span>
          <w:br/>
          <w:br/>
          Приятель в срок мне долга не представил.
          <w:br/>
          Я, намекнув по-дружески ему,
          <w:br/>
          Закону рассудить нас предоставил:
          <w:br/>
          Закон приговорил его в тюрьму.
          <w:br/>
          В ней умер он, не заплатив алтына,
          <w:br/>
          Но я не злюсь, хоть злиться есть причина!
          <w:br/>
          Я долг ему простил того ж числа,
          <w:br/>
          Почтив его слезами и печалью...
          <w:br/>
          Живя согласно с строгою моралью,
          <w:br/>
          Я никому не сделал в жизни зла.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2021-11-10T11:04:53+03:00</dcterms:created>
  <dcterms:modified xsi:type="dcterms:W3CDTF">2021-11-10T11:04:53+03:00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