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и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…Ну и не надо.
          <w:br/>
           Ну и простимся.
          <w:br/>
           Руки в пространство протянуты слепо.
          <w:br/>
           Как мы от этой муки проспимся?
          <w:br/>
           Холодно справа.
          <w:br/>
           Холодно слева.
          <w:br/>
           Пусто.
          <w:br/>
          <w:br/>
          Звени,
          <w:br/>
           дорогой колокольчик,
          <w:br/>
           век девятнадцатый,-
          <w:br/>
           снегом пыли!
          <w:br/>
           Что ж это с нами случилось такое?
          <w:br/>
           Что это?
          <w:br/>
           Просто любовь.
          <w:br/>
           До петли.
          <w:br/>
           До ничего.
          <w:br/>
          <w:br/>
          Так смешно и всецело.
          <w:br/>
           Там мы,
          <w:br/>
           в наивнейшей той старине.
          <w:br/>
           Милый мой мальчик, дитя из лицея,
          <w:br/>
           мы — из убитых на странной войне,
          <w:br/>
           где победители —
          <w:br/>
           бедные люди,-
          <w:br/>
           о, в победителях не окажись!-
          <w:br/>
           где победитель сам себя судит
          <w:br/>
           целую жизнь,
          <w:br/>
           целую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2022-04-21T15:28:39+03:00</dcterms:created>
  <dcterms:modified xsi:type="dcterms:W3CDTF">2022-04-21T15:28:39+03:00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