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 и что 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уже ничего не ждала,
          <w:br/>
           Начала привыкать к одиночеству.
          <w:br/>
           Намекнули, грустя, зеркала:
          <w:br/>
           Представляйся по имени-отчеству!
          <w:br/>
          <w:br/>
          Мексиканские фильмы любя,
          <w:br/>
           С героинями плакали поровну.
          <w:br/>
           Но, когда увидала тебя,
          <w:br/>
           Жизнь рванула в обратную сторону.
          <w:br/>
          <w:br/>
          Ну и что, что обжигалась
          <w:br/>
           И не очень молода.
          <w:br/>
           От ожогов не осталось
          <w:br/>
           В моём сердце ни следа.
          <w:br/>
           Обжигалась, что ж такого?
          <w:br/>
           Это с каждым может быть.
          <w:br/>
           Я ещё сто раз готова
          <w:br/>
           Обжигаться и любить.
          <w:br/>
          <w:br/>
          Все забытые вспомнив слова,
          <w:br/>
           Молодой я вдруг стала по-прежнему.
          <w:br/>
           Снова кругом пошла голова,
          <w:br/>
           Переполнившись мыслями грешными.
          <w:br/>
          <w:br/>
          Как сладка мне ночей кабала,
          <w:br/>
           Как к утру расставаться не хочется.
          <w:br/>
           Намекнули, смеясь, зеркала:
          <w:br/>
           Рановато по имени-отчеству.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2022-04-21T23:46:49+03:00</dcterms:created>
  <dcterms:modified xsi:type="dcterms:W3CDTF">2022-04-21T23:46:49+03:00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