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как на свете радость сбережешь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на свете радость сбережешь?
          <w:br/>
          А ты послушай сердцем и услышишь:
          <w:br/>
          — Пока ты дышишь — ты всего лишь дышишь,
          <w:br/>
          А вот пока ты любишь — ты живешь.
          <w:br/>
          <w:br/>
          Каменный уголь был рощей в поле,
          <w:br/>
          Но все пережил он, и даже боле,
          <w:br/>
          И, черный, он солнце в себе хранит,
          <w:br/>
          А если горит — горячо горит.
          <w:br/>
          <w:br/>
          Спичка такой же шумела рощей,
          <w:br/>
          Однако душа ее много проще:
          <w:br/>
          Вспыхнуть? В мгновение соглашается!
          <w:br/>
          Но гаснет так же, как загорается.
          <w:br/>
          <w:br/>
          Не обнимайте, кого придется,
          <w:br/>
          Не все хорошо, что легко дается!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2022-03-17T14:18:04+03:00</dcterms:created>
  <dcterms:modified xsi:type="dcterms:W3CDTF">2022-03-17T14:18:04+03:00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