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Нью-Йоркская птица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окно ко мне садится
          <w:br/>
           в лунных вензелях
          <w:br/>
           алюминиевая птица —
          <w:br/>
           вместо тела фюзеляж
          <w:br/>
          <w:br/>
          и над ее шеей гайковой
          <w:br/>
           как пламени язык
          <w:br/>
           над гигантской зажигалкой
          <w:br/>
           полыхает женский лик!
          <w:br/>
          <w:br/>
          (В простынь капиталистическую
          <w:br/>
           Завернувшись, спит мой друг.)
          <w:br/>
          <w:br/>
          кто ты? бред кибернетический?
          <w:br/>
           полуробот? полудух?
          <w:br/>
           помесь королевы блюза
          <w:br/>
           и летающего блюдца?
          <w:br/>
          <w:br/>
          может ты душа Америки
          <w:br/>
           уставшей от забав?
          <w:br/>
           кто ты юная химера
          <w:br/>
           с сигареткою в зубах?
          <w:br/>
          <w:br/>
          но взирают не мигая
          <w:br/>
           не отерши крем ночной
          <w:br/>
           очи как на Мичигане
          <w:br/>
           у одной
          <w:br/>
          <w:br/>
          у нее такие газовые
          <w:br/>
           под глазами синячки
          <w:br/>
           птица что предсказываешь?
          <w:br/>
           птица не солги!
          <w:br/>
          <w:br/>
          что ты знаешь, сообщаешь?
          <w:br/>
           что-то странное извне
          <w:br/>
           как в сосуде сообщающемся
          <w:br/>
           подымается во мне
          <w:br/>
          <w:br/>
          век атомный стонет в спальне…
          <w:br/>
           (Я ору, и, матерясь,
          <w:br/>
           Мой напарник, как ошпаренный,
          <w:br/>
           Садится на матрас.)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2022-04-22T12:48:06+03:00</dcterms:created>
  <dcterms:modified xsi:type="dcterms:W3CDTF">2022-04-22T12:48:06+03:00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