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Нэнси и Вилси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Схожу-ка я в зеленый лес,
          <w:br/>
           Эй, Вилси, эй, Вилси.
          <w:br/>
           Схожу-ка я в зеленый лес,
          <w:br/>
           Эй, недотепа Вилси.
          <w:br/>
           А не пойти ли мне с тобой,
          <w:br/>
           А, Нэнси, а, Нэнси?
          <w:br/>
           А не пойти ли мне с тобой,
          <w:br/>
           А, недотрога Нэнси?
          <w:br/>
           А не пойти ль тебе назад,
          <w:br/>
           А, Вилси, а, Вилси?
          <w:br/>
           А не пойти ль тебе назад,
          <w:br/>
           А, недотепа Вилси?
          <w:br/>
           А может, завалить тебя?
          <w:br/>
           Ух, Нэнси, ух, Нэнси!
          <w:br/>
           А может, завалить тебя?
          <w:br/>
           Ух, недотрога Нэнси!
          <w:br/>
           А что как встану я опять?
          <w:br/>
           Ух, Вилси, ух, Вилси!
          <w:br/>
           А что как встану я опять?
          <w:br/>
           Ух, недотепа Вилси!
          <w:br/>
           А что как вдруг ты понесешь?
          <w:br/>
           Ай, Нэнси, ай, Нэнси.
          <w:br/>
           А что как вдруг ты понесешь?
          <w:br/>
           Ай, недотрога Нэнси.
          <w:br/>
           А понесу, так принесу!
          <w:br/>
           Знай, Вилси, знай, Вилси.
          <w:br/>
           А понесу, так принесу!
          <w:br/>
           Знай, недотепа Вилси.
          <w:br/>
           А где мы колыбель возьмем?
          <w:br/>
           О Нэнси, о Нэнсж
          <w:br/>
           А где мы колыбель возьмем?
          <w:br/>
           О недотрога Нэнси.
          <w:br/>
           А лес норвежский для чего?
          <w:br/>
           О Вилси, о Вилси.
          <w:br/>
           А лес норвежский для чего?
          <w:br/>
           О недотепа Вилси.
          <w:br/>
           К чему б ее нам привязать?
          <w:br/>
           О Нэнси, о Нэнси.
          <w:br/>
           К чему б ее нам привязать?
          <w:br/>
           О недотрога Нэнси.
          <w:br/>
           Подвязки наши можно взять,
          <w:br/>
           О Вилси, о Вилси.
          <w:br/>
           Подвязки наши можно взять»
          <w:br/>
           О недотепа Вилси.
          <w:br/>
           А сивку моего — к чему?
          <w:br/>
           Ой, Нэнси, ой, Нэнси.
          <w:br/>
           А сивку моего — к чему?
          <w:br/>
           Ой, недотрога Нэнси.
          <w:br/>
           К большому пальцу моему,
          <w:br/>
           Мой Вилси, мой Вилси.
          <w:br/>
           К большому пальцу моему,
          <w:br/>
           Мой недотепа Вилси.
          <w:br/>
           А если сивка упадет?
          <w:br/>
           Ах, Нэнси, ах, Нэнси.
          <w:br/>
           А если сивка упадет?
          <w:br/>
           Ах, недотрога Нэнси.
          <w:br/>
           Тогда он к дьяволу пойдет!
          <w:br/>
           Эх, Вилси, эх, Вилси!
          <w:br/>
           Тогда он к дьяволу пойдет!
          <w:br/>
           Эх, недотепа Вилси!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2022-04-22T02:34:07+03:00</dcterms:created>
  <dcterms:modified xsi:type="dcterms:W3CDTF">2022-04-22T02:34:07+03:00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