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жизнь моя, не уходи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жизнь моя, не уходи,
          <w:br/>
           Как ветер в поле!
          <w:br/>
           Ещё достаточно в груди
          <w:br/>
           Любви и боли.
          <w:br/>
           Ещё дубрава у бугра
          <w:br/>
           Листвой колышет,
          <w:br/>
           И дальний голос топора
          <w:br/>
           Почти не слышен.
          <w:br/>
          <w:br/>
          И под ногой ещё шуршат
          <w:br/>
           Сухие прутья,
          <w:br/>
           И липы тонкие дрожат
          <w:br/>
           У перепутья,
          <w:br/>
           Ещё гудит по жилам кровь
          <w:br/>
           В надежде вечной,
          <w:br/>
           И вечной кажется любовь
          <w:br/>
           И бесконечной.
          <w:br/>
          <w:br/>
          Но с каждым годом уже круг
          <w:br/>
           И строже время
          <w:br/>
           Моих друзей, моих подруг,
          <w:br/>
           Моих деревьев.
          <w:br/>
           О, хрупкий мир моей души,
          <w:br/>
           И даль лесная!
          <w:br/>
           Живи, блаженствуй и дыши,
          <w:br/>
           Беды не зная…
          <w:br/>
          <w:br/>
          Прозрачен лес, закат багров
          <w:br/>
           И месяц вышел.
          <w:br/>
           И дальний голос топоров
          <w:br/>
           Почти не слышен.
          <w:br/>
           О, жизнь моя, не уходи,
          <w:br/>
           Как ветер в поле!
          <w:br/>
           Ещё достаточно в груди
          <w:br/>
           Любви и боли!..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2022-04-22T02:29:56+03:00</dcterms:created>
  <dcterms:modified xsi:type="dcterms:W3CDTF">2022-04-22T02:29:56+03:00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