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как безумно за окном..."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безумно за окном
          <w:br/>
          Ревёт, бушует буря злая,
          <w:br/>
          Несутся тучи, льют дождем,
          <w:br/>
          И ветер воет, замирая!
          <w:br/>
          Ужасна ночь! В такую ночь
          <w:br/>
          Мне жаль людей, лишённых крова,
          <w:br/>
          И сожаленье гонит прочь —
          <w:br/>
          В объятья холода сырого!..
          <w:br/>
          Бороться с мраком и дождем,
          <w:br/>
          Страдальцев участь разделяя...
          <w:br/>
          О, как безумно за окном
          <w:br/>
          Бушует ветер, изнывая!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2021-11-11T13:59:27+03:00</dcterms:created>
  <dcterms:modified xsi:type="dcterms:W3CDTF">2021-11-11T13:59:27+03:00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