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как радостно и молодо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радостно и молодо
          <w:br/>
           Под рабочим взмахом молота!
          <w:br/>
           Ослепляет до слепа
          <w:br/>
           Блеск крестьянского серпа,
          <w:br/>
           Расцвести красно и зелено
          <w:br/>
           Миру волей нашей велено.
          <w:br/>
           На столетия просека
          <w:br/>
           Пролегла для человека.
          <w:br/>
           Серп и молот всем несут
          <w:br/>
           Небывалый праздник — труд.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2022-04-21T21:35:00+03:00</dcterms:created>
  <dcterms:modified xsi:type="dcterms:W3CDTF">2022-04-21T21:35:00+03:00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