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не оглядывайтесь назад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оглядывайтесь назад,
          <w:br/>
           на этот лед, на эту тьму;
          <w:br/>
           там жадно ждет вас чей-то взгляд,
          <w:br/>
           не сможете вы не ответить ему.
          <w:br/>
          <w:br/>
          Вот я оглянулась сегодня… Вдруг
          <w:br/>
           вижу: глядит на меня изо льда
          <w:br/>
           живыми глазами живой мой друг,
          <w:br/>
           единственный мой — навсегда, навсегда.
          <w:br/>
          <w:br/>
          А я и не знала, что это так.
          <w:br/>
           Я думала, что дышу иным.
          <w:br/>
           Но, казнь моя, радость моя, мечта,
          <w:br/>
           жива я только под взглядом твоим!
          <w:br/>
          <w:br/>
          Я только ему еще верна,
          <w:br/>
           я только этим еще права:
          <w:br/>
           для всех живущих — его жена,
          <w:br/>
           для нас с тобою — твоя вдова.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2022-04-21T18:48:11+03:00</dcterms:created>
  <dcterms:modified xsi:type="dcterms:W3CDTF">2022-04-21T18:48:11+03:00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