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"О, не спеши туда..."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не спеши туда, где жизнь светлей и чище
          <w:br/>
               Среди миров иных;
          <w:br/>
          Помедли здесь со мной, на этом пепелище
          <w:br/>
               Твоих надежд земных!
          <w:br/>
          <w:br/>
          От праха отрешась, не удержать полета
          <w:br/>
               В неведомую даль!
          <w:br/>
          Кто будет в той стране, о друг, твоя забота
          <w:br/>
               И кто твоя печаль?
          <w:br/>
          <w:br/>
          В тревоге бытия, в безбрежном колыханье
          <w:br/>
               Без цели и следа,
          <w:br/>
          Кто в жизни будет мне и радость, и дыханье,
          <w:br/>
               И яркая звезда?
          <w:br/>
          <w:br/>
          Слиясь в одну любовь, мы цепи бесконечной
          <w:br/>
               Единое звено,
          <w:br/>
          И выше восходить в сиянье правды вечной
          <w:br/>
               Нам врозь не суждено!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2021-11-11T06:37:51+03:00</dcterms:created>
  <dcterms:modified xsi:type="dcterms:W3CDTF">2021-11-11T06:37:51+03:00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