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Господи! Как я хочу умереть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Господи!
          <w:br/>
           Как я хочу умереть,
          <w:br/>
           Ведь это не жизнь,
          <w:br/>
           а кошмарная бредь.
          <w:br/>
           Словами взывать я пытался сперва,
          <w:br/>
           Но в стенках тюремных завязли слова.
          <w:br/>
          <w:br/>
          О Господи, как мне не хочется жить!
          <w:br/>
           Всю жизнь о неправедной каре тужить.
          <w:br/>
           Я мир в себе нес — Ты ведь знаешь какой!
          <w:br/>
           А нынче остался с одною тоской.
          <w:br/>
          <w:br/>
          С тоскою, которая памяти гнет,
          <w:br/>
           Которая спать по ночам не дает.
          <w:br/>
          <w:br/>
          Тоска бы исчезла, когда б я сумел
          <w:br/>
           Спокойно принять небогатый удел,
          <w:br/>
          <w:br/>
          Решить, что мечты — это призрак и дым,
          <w:br/>
           И думать о том, чтобы выжить любым.
          <w:br/>
           Я стал бы спокойней, я стал бы бедней,
          <w:br/>
           И помнить не стал бы наполненных дней.
          <w:br/>
          <w:br/>
          Но что тогда помнить мне, что мне любить.
          <w:br/>
           Не жизнь ли саму я обязан забыть?
          <w:br/>
           Нет! Лучше не надо, свирепствуй! Пускай! —
          <w:br/>
           Остаток от роскоши, память-тоска.
          <w:br/>
           Мути меня горечью, бей и кружись,
          <w:br/>
           Чтоб я не наладил спокойную жизнь.
          <w:br/>
           Чтоб все я вернул, что теперь позади,
          <w:br/>
           А если не выйдет,- вконец изведи.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2022-04-21T19:41:47+03:00</dcterms:created>
  <dcterms:modified xsi:type="dcterms:W3CDTF">2022-04-21T19:41:47+03:00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