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благородстве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Сию сатиру вам, дворяня, приношу!
          <w:br/>
           Ко членам первым я отечества пишу.
          <w:br/>
           Дворяне без меня свой долг довольно знают,
          <w:br/>
           Но многие одно дворянство вспоминают,
          <w:br/>
           Не помня, что от баб рожденным и от дам
          <w:br/>
           Без исключения всем праотец Адам.
          <w:br/>
           На то ль дворяне мы, чтоб люди работали,
          <w:br/>
           А мы бы их труды по знатности глотали?
          <w:br/>
           Какое барина различье с мужиком?
          <w:br/>
           И тот и тот — земли одушевленный ком.
          <w:br/>
           А если не ясняй ум барский мужикова,
          <w:br/>
           Так я различия не вижу никакого.
          <w:br/>
           Мужик и пьет и ест, родился и умрет,
          <w:br/>
           Господский также сын, хотя и слаще жрет
          <w:br/>
           И благородие свое нередко славит,
          <w:br/>
           Что целый полк людей на карту он поставит.
          <w:br/>
           Ах, должно ли людьми скотине обладать?
          <w:br/>
           Не жалко ль? Может бык людей быку продать?
          <w:br/>
           А во учении имеем мы дороги,
          <w:br/>
           По коим посклизнуть не могут наши ноги:
          <w:br/>
           Единой шествуя, вдали увидя дым,
          <w:br/>
           Я твердо заключу, что там огонь под ним.
          <w:br/>
           Я знаю опытом, пера тяжеле камень,
          <w:br/>
           И льда не вспламенит и жесточайший пламень;
          <w:br/>
           По счету ведаю, что десять — пять да пять;
          <w:br/>
           Но это не верста, едина только пядь:
          <w:br/>
           Шагнуть и без наук искусно мы умеем,
          <w:br/>
           А всей премудрости цель дальную имеем,
          <w:br/>
           Хотя и вечно к ней не можем мы дойти,
          <w:br/>
           Но можем на пути сокровищи найти.
          <w:br/>
           Перикл, Алькивияд наукой не гнушались,
          <w:br/>
           Начальники их войск наукой украшались;
          <w:br/>
           Великий Александр и ею был велик,
          <w:br/>
           Науку храбрый чтит венчанный Фридерик;
          <w:br/>
           Петром она у нас Петрополь услаждает,
          <w:br/>
           Екатерина вновь науку насаждает.
          <w:br/>
           Не можно никогда науки презирать,
          <w:br/>
           И трудно без нея нам правду разбирать.
          <w:br/>
           Мне мнится, на слепца такой судья походит,
          <w:br/>
           Младенец коего, куда похочет, водит.
          <w:br/>
           На то ль кому судьба высокий чин дала,
          <w:br/>
           Чтоб он подписывал, подьячий вел дела?
          <w:br/>
           Такою слабостью умножатся нам нищи,
          <w:br/>
           Лишенны им навек своей дневныя пищи.
          <w:br/>
           Подьячий согрешит или простой солдат:
          <w:br/>
           Один из мужиков, другой из черни взят,
          <w:br/>
           А во дворянстве всяк, с каким бы ни был чином,
          <w:br/>
           Не в титле — в действии быть должен дворянином,
          <w:br/>
           И непростителен большой дворянский грех.
          <w:br/>
           Начальник, сохраняй уставы больше всех!
          <w:br/>
           Дворянско титло нам из крови в кровь лиется;
          <w:br/>
           Но скажем: для чего дворянство так дается?
          <w:br/>
           Коль пользой общества мой дед на свете жил,
          <w:br/>
           Себе он плату, мне задаток заслужил,
          <w:br/>
           А я задаток сей, заслугой взяв чужею,
          <w:br/>
           Не должен класть его достоинства межею.
          <w:br/>
           И трудно ли сию задачу разрешить,
          <w:br/>
           Когда не тщимся мы работы довершить,
          <w:br/>
           Для ободрения пристойный взяв задаток,
          <w:br/>
           По праву ль без труда имею я достаток?
          <w:br/>
           Судьба монархине велела побеждать
          <w:br/>
           И сей империей премудро обладать,
          <w:br/>
           А нам осталося во дни ея державы
          <w:br/>
           Ко пользе общества в трудах искати славы.
          <w:br/>
           Похвален человек, не ищущий труда,
          <w:br/>
           В котором он успеть не может никогда.
          <w:br/>
           К чему способен он, он точно разбирает:
          <w:br/>
           Пиитом не рожден, бумаги не марает,
          <w:br/>
           А если у тебя безмозгла голова,
          <w:br/>
           Пойди и землю рой или руби дрова,
          <w:br/>
           От низких более людей не отличайся
          <w:br/>
           И предков титлами уже не величайся.
          <w:br/>
           Сей Павла воспитал, достойного корон,
          <w:br/>
           Дабы подобен был Екатерине он;
          <w:br/>
           С Спиридовым валы Орловы пребегают
          <w:br/>
           И купно на водах с ним пламень возжигают;
          <w:br/>
           Голицын гонит рать, Румянцев — наш Тюренн,
          <w:br/>
           А Панин — Мальборуг у неприступных стен;
          <w:br/>
           Подобно Еропкин в час бдения не дремлет,
          <w:br/>
           И силу дерзкия Мегеры он отъемлет.
          <w:br/>
           А ты, в ком нет ума, безмозглый дворянин,
          <w:br/>
           Хотя ты княжеский, хотя господский сын,
          <w:br/>
           Как будто женщина дурная, не жеманься
          <w:br/>
           И, что тебе к стыду, пред нами тем не чванься!
          <w:br/>
           От Августа пускай влечен твой знатный род,—
          <w:br/>
           Когда прекрасна мать, а дочь ея урод,
          <w:br/>
           Полюбишь ли ты дочь, узришь ли в ней заразы,
          <w:br/>
           Хотя ты по уши зарой ее в алмазы?
          <w:br/>
           Коль только для себя ты в обществе живешь,
          <w:br/>
           И в поте не своем ты с маслом кашу ешь,
          <w:br/>
           И не собой еще ты сверх того гордишься,—
          <w:br/>
           Не дивно ли, что ты, дружочек мой, не рдишься?
          <w:br/>
           Без крылья хочешь ты летети к небесам.
          <w:br/>
           Достоин я, коль я сыскал почтенье сам,
          <w:br/>
           А если ни к какой я должности не годен,—
          <w:br/>
           Мой предок дворянин, а я неблагороден.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2022-04-25T23:28:21+03:00</dcterms:created>
  <dcterms:modified xsi:type="dcterms:W3CDTF">2022-04-25T23:28:21+03:00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