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двадцати шести комиссарах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черное стадо гигантов,
          <w:br/>
           У моря сойдясь к водопою,
          <w:br/>
           Вздымаются черные вышки
          <w:br/>
           Вечернего Биби-Эйбата.
          <w:br/>
          <w:br/>
          За башней Девичьей ветер
          <w:br/>
           Улегся в родное гнездовье.
          <w:br/>
           Качает, баюкает звезды,
          <w:br/>
           Бессонницей мучаясь, Каспий.
          <w:br/>
          <w:br/>
          Впиваясь, над щедрой землею
          <w:br/>
           Чуть всхлипывают насосы,
          <w:br/>
           Как жадные губы ребенка
          <w:br/>
           Над материнскою грудью.
          <w:br/>
          <w:br/>
          И силою тысячелетий
          <w:br/>
           Волнуется нефть, извергаясь.
          <w:br/>
           И песню поет бурильщик
          <w:br/>
           О двадцати шести комиссарах:
          <w:br/>
          <w:br/>
          О том, как сошлись по-шакальи
          <w:br/>
           Предатели и убийцы,
          <w:br/>
           Как без пристанища бился
          <w:br/>
           Над морем седым буревестник;
          <w:br/>
          <w:br/>
          Как лязгал засовом тюремщик
          <w:br/>
           Во славу империи знатной
          <w:br/>
           И песней орлиной на нарах
          <w:br/>
           Томился в бреду Джапаридзе;
          <w:br/>
          <w:br/>
          Как, спотыкаясь о шпалы,
          <w:br/>
           Дымясь, отставая, ветер
          <w:br/>
           Скакал за глухим эшелоном
          <w:br/>
           Над полночью комиссаров;
          <w:br/>
          <w:br/>
          Как вышли на смертное поле
          <w:br/>
           И сами копали могилу,
          <w:br/>
           Как солнце взошло молодое
          <w:br/>
           Над падающим Шаумяном…
          <w:br/>
          <w:br/>
          …Где Ахча-Куйма — до заката
          <w:br/>
           Ветер бродил одинокий,-
          <w:br/>
           Так бродит, землю взрывая,
          <w:br/>
           Конь, всадника потерявший…
          <w:br/>
          <w:br/>
          Качая, баюкает звезды,
          <w:br/>
           Бессонницей мучаясь, Каспий,
          <w:br/>
           И песню поет бурильщик
          <w:br/>
           О мужестве и отчизне.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2022-04-24T22:45:19+03:00</dcterms:created>
  <dcterms:modified xsi:type="dcterms:W3CDTF">2022-04-24T22:45:19+03:00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