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императорах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(Моностихи Авсония)
          <w:br/>
          Первый Юлий раскрыл чертоги царские Цезарь;
          <w:br/>
          Августу он передал и власть над градом, и имя;
          <w:br/>
          Правил потом Тиберий, сын его сводный; за этим
          <w:br/>
          Кай, получивший прозванье Калигулы в лагере ратном;
          <w:br/>
          Клавдий воспринял потом правленье; а после жестокий
          <w:br/>
          В роде Энея последний Нерон; за ним, не в три года,
          <w:br/>
          Трое: Гальба, старик, напрасно веривший в друга,
          <w:br/>
          Слабый Отон, по разврату позорный выродок жизни,
          <w:br/>
          И недостойный ни власти, ни смерти мужа Вителий;
          <w:br/>
          Веспасиан, за ними десятый, судьбой был поставлен;
          <w:br/>
          Далее Тит, счастливый краткостью власти; последним
          <w:br/>
          Брат его, тот, кого звали римляне Лысым Нероном.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2022-03-19T06:06:48+03:00</dcterms:created>
  <dcterms:modified xsi:type="dcterms:W3CDTF">2022-03-19T06:06:48+03:00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