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лисице, которая сорвалась с цепи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 лисице, которая сорвалась с цепи и убежала от мистера Гленридделя</em>
          <w:br/>
          <w:br/>
          Свободу я избрал сюжетом —
          <w:br/>
           Не ту, любезную портам,
          <w:br/>
           Язычницу с жезлом и в шлеме,
          <w:br/>
           Воспетую в любой поэме
          <w:br/>
           Былых времен. Совсем иной
          <w:br/>
           Встает свобода предо мной.
          <w:br/>
          <w:br/>
          Она мне чудится игривой
          <w:br/>
           Кобылкой юной, легкогривой.
          <w:br/>
           Как яблоко, она крепка,
          <w:br/>
           Как полевая мышь, гладка,
          <w:br/>
           Но неумелому жокею
          <w:br/>
           На всем скаку сломает шею
          <w:br/>
           И, закусивши удила,
          <w:br/>
           Умчится дальше, как стрела.
          <w:br/>
          <w:br/>
          Теперь, перевернув страницу,
          <w:br/>
           Я расскажу вам про лисицу,
          <w:br/>
           Как меж родных шотландских скал
          <w:br/>
           Охотник рыжую поймал
          <w:br/>
           И как дала дикарка ходу
          <w:br/>
           Из душной клетки на свободу.
          <w:br/>
          <w:br/>
          Гленриддель, убежденный виг!
          <w:br/>
           Зачем ты, изменив на миг
          <w:br/>
           Своим идеям, дочь природы
          <w:br/>
           Лишил священных прав свободы?
          <w:br/>
           Как мог ты, преданный добру,
          <w:br/>
           Бедняжку ввергнуть в конуру
          <w:br/>
           И цепью приковать, как суку,
          <w:br/>
           К березе, дубу или буку?
          <w:br/>
          <w:br/>
          Гленриддель, честный гражданин,
          <w:br/>
           Своей отчизны верный сын,
          <w:br/>
           Прогуливаясь у темницы
          <w:br/>
           Сидящей на цепи лисицы,
          <w:br/>
           Ты день за днем, за часом час
          <w:br/>
           С друзьями обсуждал не раз
          <w:br/>
           Великие идеи века —
          <w:br/>
           Права на вольность человека
          <w:br/>
           И право женщины любой
          <w:br/>
           Свободной быть, а не рабой.
          <w:br/>
          <w:br/>
          Лисица чутко вам внимала.
          <w:br/>
           Она наслушалась немало
          <w:br/>
           О хартиях народных прав,
          <w:br/>
           О судьбах королей, держав,
          <w:br/>
           О якобитах, вигах, тори
          <w:br/>
           И о кровавом их раздоре.
          <w:br/>
          <w:br/>
          Она услышала рассказ
          <w:br/>
           О том, что делалось до нас, —
          <w:br/>
           Как ангелы в былые годы,
          <w:br/>
           Восстав, отпали от свободы,
          <w:br/>
           За что, покинув райский сад,
          <w:br/>
           Попали на галеры в ад;
          <w:br/>
          <w:br/>
          Как в голову пришло Немвроду
          <w:br/>
           Цепями оковать свободу,
          <w:br/>
           Как был закован пол мужской
          <w:br/>
           Семирамидиной рукой
          <w:br/>
           (Бог покарай Семирамиду
          <w:br/>
           За эту тяжкую обиду!)
          <w:br/>
           И как с тех пор, покинув трон,
          <w:br/>
           Мужья бояться стали жен.
          <w:br/>
          <w:br/>
          Лиса наслушалась историй,
          <w:br/>
           Как древний Ксеркс — персидский тори —
          <w:br/>
           Не знал важнее ремесла,
          <w:br/>
           Чем резать глотки без числа,
          <w:br/>
           Пока не объяснила Спарта
          <w:br/>
           Ему, что значит «Magna Charta»;
          <w:br/>
           Как диктовал указы Рим
          <w:br/>
           Покорным данникам своим
          <w:br/>
           И как полировал их нравы
          <w:br/>
           Его огонь и меч кровавый.
          <w:br/>
          <w:br/>
          Однако надо знать и честь, —
          <w:br/>
           Примеров всех не перечесть, —
          <w:br/>
           Но из плеяды знаменитой
          <w:br/>
           Мы упомянем Билли Питта,
          <w:br/>
           Что, как мясник, связав страну,
          <w:br/>
           Распотрошил ее казну.
          <w:br/>
          <w:br/>
          Все это слушала лисица
          <w:br/>
           Как ревностная ученица.
          <w:br/>
           Красноречивей сотни книг
          <w:br/>
           Ей объяснил хозяин-виг,
          <w:br/>
           Какой царит у нас порядок,
          <w:br/>
           В чем наша слава, в чем упадок.
          <w:br/>
           Она услышала, что зло
          <w:br/>
           Добра немало принесло,
          <w:br/>
           Поскольку жулики и плуты —
          <w:br/>
           Творцы свободы пресловутой…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2022-04-21T11:33:52+03:00</dcterms:created>
  <dcterms:modified xsi:type="dcterms:W3CDTF">2022-04-21T11:33:52+03:00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