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милая, прости минутному стремленью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милая, прости минутному стремленью:
          <w:br/>
           Желаньем движимый причину благ познать,
          <w:br/>
           Могу ли, слабый, я всесильному влеченью
          <w:br/>
           Природы-матери в борьбе противустать?
          <w:br/>
           И чувства покорить холодному сужденью?
          <w:br/>
           Лауры пламенный певец,
          <w:br/>
           Лаурой вдохновенный,
          <w:br/>
           При [плесках] лавровый венец
          <w:br/>
           В награду получил за свой талант смиренный!
          <w:br/>
           Поэту юному, мне ль вслед ему парить?
          <w:br/>
           Бессмертие удел феномену-поэту!
          <w:br/>
           Я не могу, как он, быть изумленьем света,
          <w:br/>
           Но пламенней его могу тебя любить!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2022-04-22T03:07:15+03:00</dcterms:created>
  <dcterms:modified xsi:type="dcterms:W3CDTF">2022-04-22T03:07:15+03:00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