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моем старшине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райвоенкомат:
          <w:br/>
          "В десант не годен. Так-то, брат!
          <w:br/>
          Таким, как ты, там невпротык,"- и дальше смех,-
          <w:br/>
          Мол, из тебя какой солдат?
          <w:br/>
          Тебя хоть сразу в медсанбат.
          <w:br/>
          А из меня такой солдат, как изо всех.
          <w:br/>
          <w:br/>
          А на войне, как на войне.
          <w:br/>
          А мне и вовсе - мне вдвойне,
          <w:br/>
          Присохла к телу гимнастерка на спине.
          <w:br/>
          Я отставал, сбоил в строю.
          <w:br/>
          Но как-то раз в одном бою,
          <w:br/>
          Не знаю чем, я приглянулся старшине.
          <w:br/>
          <w:br/>
          Шумит окопная братва:
          <w:br/>
          "Студент! А сколько - дважды два?
          <w:br/>
          Эй, холостой! А правда, графом был Толстой?
          <w:br/>
          А кто евоная жена?"
          <w:br/>
          Но тут встревал мой старшина:
          <w:br/>
          "Иди поспи, ты не святой, а утром - бой".
          <w:br/>
          <w:br/>
          И только раз, когда я встал
          <w:br/>
          Во весь свой рост, он мне сказал:
          <w:br/>
          "Ложись!" - и дальше пару слов без падежей,-
          <w:br/>
          К чему две дырки в голове?"
          <w:br/>
          И вдруг спросил: "А что, в Москве
          <w:br/>
          Неужто вправду есть дома в пять этажей?"
          <w:br/>
          <w:br/>
          Над нами шквал - он застонал,
          <w:br/>
          И в нем осколок остывал.
          <w:br/>
          И на вопрос его ответить я не смог.
          <w:br/>
          Он в землю лег за пять шагов,
          <w:br/>
          За пять ночей и за пять снов -
          <w:br/>
          Лицом на Запад и ногами на Восток.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2021-11-10T20:13:07+03:00</dcterms:created>
  <dcterms:modified xsi:type="dcterms:W3CDTF">2021-11-10T20:13:07+03:00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