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нем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 сталелитейного стали лететь
          <w:br/>
           крики, кровью окрашенные,
          <w:br/>
           стекало в стекольных, и падали те,
          <w:br/>
           слезой поскользнувшись страшною. 
          <w:br/>
          <w:br/>
          И был соловей, живой соловей,
          <w:br/>
           он бил о таком и об этаком:
          <w:br/>
           о небе, горящем в его голове,
          <w:br/>
           о мыслях, ползущих по веткам. 
          <w:br/>
          <w:br/>
          Он думал: крылом — весь мир обовью,
          <w:br/>
           весна ведь — куда ни кинешься…
          <w:br/>
           Но велено было вдруг соловью
          <w:br/>
           запеть о стальной махинище. 
          <w:br/>
          <w:br/>
          Напрасно он, звезды опутав, гремел
          <w:br/>
           серебряными канатами,-
          <w:br/>
           махина вставала — прямей и прямей
          <w:br/>
           пред молкнущими пернатыми! 
          <w:br/>
          <w:br/>
          И стало тогда соловью невмочь
          <w:br/>
           от полымем жегшей о**думи:
          <w:br/>
           ему захотелось — в одно ярмо
          <w:br/>
           с гудящими всласть заводами. 
          <w:br/>
          <w:br/>
          Тогда, пополам распилив пилой,
          <w:br/>
           вонзивши в недвижную форму лом,
          <w:br/>
           увидели, кем был в середке живой,
          <w:br/>
           свели его к точным формулам. 
          <w:br/>
          <w:br/>
          И вот: весь мир остальной
          <w:br/>
           глазеет в небесную щелку,
          <w:br/>
           а наш соловей стальной,
          <w:br/>
           а наш зоревун стальной
          <w:br/>
           уже начинает щелкать! 
          <w:br/>
          <w:br/>
          Того ж, кто не видит проку в том,
          <w:br/>
           кто смотрит не ветки выше,
          <w:br/>
           таким мы охлынем рокотом,
          <w:br/>
           что он и своих не услышит! 
          <w:br/>
          <w:br/>
          Мир ясного свиста, льни,
          <w:br/>
           мир мощного треска, льни,
          <w:br/>
           звени и бей без умолку!
          <w:br/>
           Он стал соловьем стальным!
          <w:br/>
           Он стал соловьем стальным!..
          <w:br/>
           А чучела — ставьте на полку.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2022-04-22T06:31:55+03:00</dcterms:created>
  <dcterms:modified xsi:type="dcterms:W3CDTF">2022-04-22T06:31:55+03:00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