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перо!
          <w:br/>
           Пусть горе сгинет, светом радости свети!
          <w:br/>
           Помоги, пойдем с тобою мы по верному пути!
          <w:br/>
           Нас, в невежестве погрязших, нас,
          <w:br/>
           лентяев с давних пор,
          <w:br/>
           Поведи к разумной цели— тяжек долгий наш позор!
          <w:br/>
           Ты возвысило Европу до небесной высоты,
          <w:br/>
           Отчего же нас, злосчастных, уронило низко ты?
          <w:br/>
           Неужели быть такими мы навек обречены
          <w:br/>
           И в постылом униженье жизнь свою влачить должны?
          <w:br/>
           Призови народ к ученью, пусть лучи твои горят!
          <w:br/>
           Объясни глупцам, как вреден беспросветья черный яд!
          <w:br/>
           Сделай так, чтобы считали черным черное у нас!
          <w:br/>
           Чтобы белое признали только белым — без прикрас!
          <w:br/>
           Презирай обиды глупых, презирай проклятья их!
          <w:br/>
           Думай о народном благе, думай о друзьях своих!
          <w:br/>
          <w:br/>
          Слава наших дней грядущих, о перо,— подарок твой.
          <w:br/>
           И, удвоив силу зренья, мы вперед пойдем с тобой.
          <w:br/>
           Пусть не длятся наши годы в царстве косности и тьмы!
          <w:br/>
           Пусть из мрака преисподней
          <w:br/>
           в царство света выйдем мы!
          <w:br/>
           Всех краев магометане охают из года в год,—
          <w:br/>
           О, за что судьбою черной был наказан наш народ?
          <w:br/>
           О перо, опорой нашей и величьем нашим будь!
          <w:br/>
           Пусть исчезнет безвозвратно нищеты и горя путь!
          <w:br/>
          <i>1906</i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2022-04-23T10:21:30+03:00</dcterms:created>
  <dcterms:modified xsi:type="dcterms:W3CDTF">2022-04-23T10:21:30+03:00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