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пользе ударений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Спасибо поэт. Ваши акценты — мои.
          <w:br/>
           Ударение, ударение,
          <w:br/>
           Будь для слова, как удобрение.
          <w:br/>
           Будь рудою из слова добытой,
          <w:br/>
           Чтоб свобода не стала Свободой.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2022-04-22T11:22:49+03:00</dcterms:created>
  <dcterms:modified xsi:type="dcterms:W3CDTF">2022-04-22T11:22:49+03:00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