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скворцах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Скоро кончится белая вьюга,
          <w:br/>
           Потекут голубые ручьи.
          <w:br/>
           Все скворечники в сторону юга
          <w:br/>
           Навострили оконца свои.
          <w:br/>
          <w:br/>
          В силу древних обычаев здешних
          <w:br/>
           Мы жилища готовим певцам.
          <w:br/>
           За морями родные скворечни
          <w:br/>
           Обязательно снятся скворцам.
          <w:br/>
          <w:br/>
          Здесь родились, летать научились,
          <w:br/>
           Значит, родина ихняя здесь.
          <w:br/>
           — Воротились! Скворцы воротились!
          <w:br/>
           Раздается мальчишечья весть.
          <w:br/>
          <w:br/>
          Можно галку убить и сороку,
          <w:br/>
           Но обычаи наши строги:
          <w:br/>
           Ни один сорванец босоногий
          <w:br/>
           На скворца не поднимет руки.
          <w:br/>
          <w:br/>
          Но однажды за крайним овином
          <w:br/>
           Наблюдал с удивлением я,
          <w:br/>
           Как серьезный и взрослый мужчина
          <w:br/>
           Прямо в стаю пальнул из ружья.
          <w:br/>
          <w:br/>
          Вся окрестность ответила стоном…
          <w:br/>
           — Сукин сын! Что ты делаешь тут?-
          <w:br/>
           Он ответил спокойно: — А что нам,
          <w:br/>
           Все равно их принцессы сожрут.
          <w:br/>
          <w:br/>
          Ты-то молод, а мы, брат, бывали
          <w:br/>
           И видали таких молодцов…
          <w:br/>
           Помню, раз заходили в Австралию,
          <w:br/>
           Там на тонны считают скворцов.
          <w:br/>
          <w:br/>
          Расставляются гиблые сети,
          <w:br/>
           Из капрона тончайшая снасть.
          <w:br/>
           Так зачем же от нас-то летать им?
          <w:br/>
           Чтобы в эти капроны попасть?
          <w:br/>
          <w:br/>
          Заготовщику — денежки, дурно ли,
          <w:br/>
           Не опасный, а прибыльный труд!
          <w:br/>
           И везут их в столицы культурные,
          <w:br/>
           В королевские виллы везут.
          <w:br/>
          <w:br/>
          Соберутся высокие гости,
          <w:br/>
           Драгоценные камни надев.
          <w:br/>
           И ломаются тонкие кости
          <w:br/>
           На жемчужных зубах королев.
          <w:br/>
          <w:br/>
          …Вот и снова погода сырая,
          <w:br/>
           Скоро кончится бешенство вьюг.
          <w:br/>
           По России от края до края
          <w:br/>
           Все скворечники смотрят на юг!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2022-04-26T05:28:18+03:00</dcterms:created>
  <dcterms:modified xsi:type="dcterms:W3CDTF">2022-04-26T05:28:18+03:00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