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поэтов — я политик,
          <w:br/>
           Среди политиков — поэт.
          <w:br/>
           Пусть ужасается эстет
          <w:br/>
           И пусть меня подобный критик
          <w:br/>
           В прах разнесет, мне горя нет.
          <w:br/>
           Я, братцы, знаю то, что знаю.
          <w:br/>
           Эстету древний мил Парнас,
          <w:br/>
           А для меня (верней, для нас)
          <w:br/>
           Милее путь к горе Синаю:
          <w:br/>
           Парнас есть миф, Синай — закон,
          <w:br/>
           И непреложный и суровый.
          <w:br/>
           И на парнасский пустозвон
          <w:br/>
           Есть у меня в ответ — готовый
          <w:br/>
           Свой поэтический канон.
          <w:br/>
           Сам государственник Платон,
          <w:br/>
           Мудрец, безжалостный к поэтам
          <w:br/>
           (За то, что все поэты врут),
          <w:br/>
           Со мной бы не был очень крут.
          <w:br/>
           Там, где закон: «Вся власть — Советам»,
          <w:br/>
           Там не без пользы мой свисток,
          <w:br/>
           Там я — сверчок неугомонный,
          <w:br/>
           Усевшийся на свой законный
          <w:br/>
           Неосуждаемый шесток.
          <w:br/>
           Пусть я лишь грубый слух пленяю
          <w:br/>
           Простых рабочих, мужиков,
          <w:br/>
           Я это в честь себе вменяю,
          <w:br/>
           Иных не надо мне венков.
          <w:br/>
           Вот я поэт какого сорта,
          <w:br/>
           И коль деревня видит черта
          <w:br/>
           И склонна верить чудесам,
          <w:br/>
           То черта вижу я и сам.
          <w:br/>
           С детьми язык мой тоже детский,
          <w:br/>
           И я, на черта сев верхом,
          <w:br/>
           Хлещу его своим стихом.
          <w:br/>
           Но: этот черт уже советский;
          <w:br/>
           На нем клеймо не адских сфер,
          <w:br/>
           А знак «Эс-Де» или «Эс-Эр»,
          <w:br/>
           И в этом нет большого дива.
          <w:br/>
           Про черта речь моя правдива.
          <w:br/>
           Где суеверная толпа
          <w:br/>
           Покорна голосу попа,
          <w:br/>
           Там черт пойдет в попы, в монахи,
          <w:br/>
           И я слыхал такие страхи,
          <w:br/>
           Как некий черт везде сновал,
          <w:br/>
           Вооружась крестом нагрудным,
          <w:br/>
           И, промышляя делом блудным,
          <w:br/>
           В лесу обитель основал,
          <w:br/>
           Вошел в великую известность
          <w:br/>
           И, соблазнивши всю окрестность,
          <w:br/>
           Потом (для виду) опочил
          <w:br/>
           И чин святого получил;
          <w:br/>
           С мощами дьявольскими рака,
          <w:br/>
           По слухам, и до наших дней,
          <w:br/>
           Для душ, не вышедших из мрака,
          <w:br/>
           Святыней служит, и пред ней,
          <w:br/>
           Под звон призывно колокольный,
          <w:br/>
           Народ толпится богомольный. 
          <w:br/>
          <w:br/>
          Черт современный поумней.
          <w:br/>
           От показного благочестия
          <w:br/>
           Его поступки далеки:
          <w:br/>
           Он от строки и до строки
          <w:br/>
           Прочтет советские «Известия»,
          <w:br/>
           Всё обмозгует, обсосет
          <w:br/>
           И, случай выбравши удобный, —
          <w:br/>
           Советской власти критик злобный, —
          <w:br/>
           Иль меньшевистскую несет,
          <w:br/>
           Иль чушь эсеровскую порет,
          <w:br/>
           А черта черт ли переспорит?!
          <w:br/>
           Черт на вранье большой мастак,
          <w:br/>
           В речах он красочен и пылок.
          <w:br/>
           «Ну ж, дьявол, так его растак!»
          <w:br/>
           Его наслушавшись, простак
          <w:br/>
           Скребет растерянно затылок:
          <w:br/>
           «Куда он только это гнет?
          <w:br/>
           Порядки царские клянет,
          <w:br/>
           Но и советских знать не хочет.
          <w:br/>
           Про всенародные права,
          <w:br/>
           Про учредиловку лопочет,
          <w:br/>
           А суть выходит такова,
          <w:br/>
           Что о буржуях он хлопочет.
          <w:br/>
           Кружится просто голова!» 
          <w:br/>
          <w:br/>
          И закружится поневоле.
          <w:br/>
           Черт — он учен в хорошей школе
          <w:br/>
           И не скупится на слова.
          <w:br/>
           У черта правило такое:
          <w:br/>
           Слова — одно, дела — другое,
          <w:br/>
           Но речь про чертовы дела
          <w:br/>
           Я отложу ужо на святки.
          <w:br/>
           Хоть вероятность и мала,
          <w:br/>
           Что речь продолжу я, ребятки,
          <w:br/>
           Бумага всех нас подвела:
          <w:br/>
           Большие с нею недохватки;
          <w:br/>
           В газетах нынче завели
          <w:br/>
           Такие строгие порядки,
          <w:br/>
           Что я, как рыба на мели,
          <w:br/>
           Глотаю воздух и чумею.
          <w:br/>
           Теряю сотни острых тем
          <w:br/>
           И скоро, кажется, совсем,
          <w:br/>
           Чертям на радость, онемею. 
          <w:br/>
          <w:br/>
          Пишу сие не наобум.
          <w:br/>
           Не дай погибнуть мне, главбум,
          <w:br/>
           И заработай полным ходом, —
          <w:br/>
           На том кончаю. С Новым годом!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2022-04-22T11:59:47+03:00</dcterms:created>
  <dcterms:modified xsi:type="dcterms:W3CDTF">2022-04-22T11:59:47+03:00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