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чтении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Читать ужасно интересно:
          <w:br/>
          Вы можете сидеть, лежать
          <w:br/>
          И — не сходя при этом с места —
          <w:br/>
          Глазами книгу ПРОБЕЖАТЬ!
          <w:br/>
          Да-да! Читать — ХОДИТЬ ГЛАЗАМИ
          <w:br/>
          За ручку с мамой, после — сами.
          <w:br/>
          Ходить — ведь это же пустяк,
          <w:br/>
          Не бойтесь сделать первый шаг!
          <w:br/>
          Споткнулись раз, другой…
          <w:br/>
          И вдруг вы
          <w:br/>
          Прочли подряд четыре буквы,
          <w:br/>
          И вы пошли, пошли, пошли —
          <w:br/>
          И слово первое прочли!
          <w:br/>
          От слова к слову — как по кочкам —
          <w:br/>
          Помчитесь весело по строчкам…
          <w:br/>
          И так научитесь читать —
          <w:br/>
          Как бегать,
          <w:br/>
          Прыгать…
          <w:br/>
          Как летать!
          <w:br/>
          Я знаю, скоро по странице
          <w:br/>
          Порхать вы будете, как птицы!
          <w:br/>
          Ведь необъятен и велик,
          <w:br/>
          Как небо —
          <w:br/>
          Мир волшебный книг!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2022-03-18T03:41:49+03:00</dcterms:created>
  <dcterms:modified xsi:type="dcterms:W3CDTF">2022-03-18T03:41:49+03:00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