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Дробясь о мрачные скалы,
          <w:br/>
          Шумят и пенятся валы,
          <w:br/>
          И надо мной кричат орлы,
          <w:br/>
          И ропщет бор,
          <w:br/>
          И блещут средь волнистой мглы
          <w:br/>
          Вершины гор.
          <w:br/>
          <w:br/>
          Оттоль сорвался раз обвал,
          <w:br/>
          И с тяжким грохотом упал,
          <w:br/>
          И всю теснину между скал
          <w:br/>
          Загородил,
          <w:br/>
          И Терека могущий вал
          <w:br/>
          Остановил.
          <w:br/>
          <w:br/>
          Вдруг, истощась и присмирев,
          <w:br/>
          О Терек, ты прервал свой рев;
          <w:br/>
          Но задних волн упорный гнев
          <w:br/>
          Прошиб снега...
          <w:br/>
          Ты затопил, освирепев,
          <w:br/>
          Свои брега.
          <w:br/>
          <w:br/>
          И долго прорванный обвал
          <w:br/>
          Неталой грудою лежал,
          <w:br/>
          И Терек злой под ним бежал,
          <w:br/>
          И пылью вод
          <w:br/>
          И шумной пеной орошал
          <w:br/>
          Ледяный свод.
          <w:br/>
          <w:br/>
          И путь по нем широкий шел:
          <w:br/>
          И конь скакал, и влекся вол,
          <w:br/>
          И своего верблюда вёл
          <w:br/>
          Степной купец,
          <w:br/>
          Где ныне мчится лишь Эол,
          <w:br/>
          Небес жилец.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2021-11-10T12:04:31+03:00</dcterms:created>
  <dcterms:modified xsi:type="dcterms:W3CDTF">2021-11-10T12:04:31+03:00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