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Обезьяны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перенимать с умом, тогда не чудо
          <w:br/>
           И пользу от того сыскать;
          <w:br/>
           А без ума перенимать,
          <w:br/>
           И боже сохрани, как худо!
          <w:br/>
           Я приведу пример тому из дальних стран.
          <w:br/>
           Кто Обезьян видал, те знают,
          <w:br/>
           Как жадно всё они перенимают.
          <w:br/>
           Так в Африке, где много Обезьян,
          <w:br/>
           Их стая целая сидела
          <w:br/>
           По сучьям, по ветвям на дереве густом
          <w:br/>
           И на ловца украдкою глядела,
          <w:br/>
           Как по траве в сетях катался он кругом.
          <w:br/>
           Подруга каждая тут тихо толк подругу,
          <w:br/>
           И шепчут все друг другу:
          <w:br/>
           «Смотрите-ка на удальца;
          <w:br/>
           Затеям у него так, право, нет конца:
          <w:br/>
           То кувыркнется,
          <w:br/>
           То развернется,
          <w:br/>
           То весь в комок
          <w:br/>
           Он так сберется,
          <w:br/>
           Что не видать ни рук, ни ног.
          <w:br/>
           Уж мы ль на всё не мастерицы,
          <w:br/>
           А этого у нас искусства не видать!
          <w:br/>
           Красавицы-сестрицы!
          <w:br/>
           Не худо бы нам это перенять.
          <w:br/>
           Он, кажется, себя довольно позабавил;
          <w:br/>
           Авось уйдет, тогда мы тотчас…» Глядь,
          <w:br/>
           Он подлинно ушел и сети им оставил.
          <w:br/>
           «Что ж», говорят они: «и время нам терять?
          <w:br/>
           Пойдем-ка попытаться!»
          <w:br/>
           Красавицы сошли. Для дорогих гостей
          <w:br/>
           Разостлано внизу премножество сетей.
          <w:br/>
           Ну в них они кувыркаться, кататься,
          <w:br/>
           И кутаться, и завиваться;
          <w:br/>
           Кричат, визжат — веселье хоть куда!
          <w:br/>
           Да вот беда,
          <w:br/>
           Когда пришло из сети выдираться!
          <w:br/>
           Хозяин между тем стерег
          <w:br/>
           И, видя, что пора, идет к гостям с мешками,
          <w:br/>
           Они, чтоб наутёк,
          <w:br/>
           Да уж никто распутаться не мог:
          <w:br/>
           И всех их побрали руками.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2022-04-22T16:01:48+03:00</dcterms:created>
  <dcterms:modified xsi:type="dcterms:W3CDTF">2022-04-22T16:01:48+03:00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