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Обжорство, леность мысли, праздный пух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Обжорство, леность мысли, праздный пух
          <w:br/>
           Погубят в людях доброе начало:
          <w:br/>
           На свете добродетелей не стало,
          <w:br/>
           И голосу природы смертный глух.
          <w:br/>
          <w:br/>
          На небе свет благих светил потух —
          <w:br/>
           И жизнь былую форму потеряла,
          <w:br/>
           И среди нас на удивленье мало
          <w:br/>
           Таких, в ком песен не скудеет дух.
          <w:br/>
          <w:br/>
          «Мечтать о лавре? Мирту поклоняться?
          <w:br/>
           От Философии протянешь ноги!» —
          <w:br/>
           Стяжателей не умолкает хор.
          <w:br/>
          <w:br/>
          С тобой, мой друг, не многим по дороге:
          <w:br/>
           Тем паче должен ты стези держаться
          <w:br/>
           Достойной, как держался до сих пор.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2022-04-21T13:12:17+03:00</dcterms:created>
  <dcterms:modified xsi:type="dcterms:W3CDTF">2022-04-21T13:12:17+03:00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