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Обидели, беспомощно мне, стыдно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Б. Ахмадулиной
          <w:br/>
          <w:br/>
          Обидели.
          <w:br/>
          Беспомощно мне, стыдно.
          <w:br/>
          Растерянность в душе моей,
          <w:br/>
          не злость.
          <w:br/>
          Обидели усмешливо и сыто.
          <w:br/>
          Задели за живое.
          <w:br/>
          Удалось.
          <w:br/>
          Хочу на воздух!
          <w:br/>
          Гардеробщик сонный
          <w:br/>
          дает пальто,
          <w:br/>
          собрания браня.
          <w:br/>
          Ко мне подходит та,
          <w:br/>
          с которой в ссоре.
          <w:br/>
          Как много мы не виделись —
          <w:br/>
          три дня!
          <w:br/>
          Молчит.
          <w:br/>
          Притих внимательно и нервно
          <w:br/>
          в руках платочек белый кружевной.
          <w:br/>
          В ее глазах заботливо и верно…
          <w:br/>
          Мне хочется назвать ее женой.
          <w:br/>
          Такси,
          <w:br/>
          и снег в лицо,
          <w:br/>
          и лепет милый;
          <w:br/>
          «Люблю —
          <w:br/>
          как благодарна я судьбе.
          <w:br/>
          Смотри —
          <w:br/>
          я туфли новые купила.
          <w:br/>
          Ты не заметил?
          <w:br/>
          Нравятся тебе?
          <w:br/>
          Куда мы едем?»
          <w:br/>
          «Мой товарищ болен…»
          <w:br/>
          «Как скажешь, дорогой…
          <w:br/>
          Ах, снег какой!
          <w:br/>
          Не верю даже —
          <w:br/>
          я опять с тобою.
          <w:br/>
          Небритый ты —
          <w:br/>
          щекочешься щекой…»
          <w:br/>
          В пути мы покупаем апельсины,
          <w:br/>
          шампанского.
          <w:br/>
          По лестнице идем.
          <w:br/>
          Друг открывает дверь,
          <w:br/>
          больной и сильный»
          <w:br/>
          «Ух, молодцы какие,
          <w:br/>
          что вдвоем…»
          <w:br/>
          Шампанское?
          <w:br/>
          А я уж лучше водки.
          <w:br/>
          Оно полезней…»
          <w:br/>
          Он на нас глядит,
          <w:br/>
          глядит,
          <w:br/>
          и знаю — думает о Волге,
          <w:br/>
          которая зовет его,
          <w:br/>
          гудит.
          <w:br/>
          Мне говорит:
          <w:br/>
          «Хандрить ты разучайся.
          <w:br/>
          Жизнь трудная —
          <w:br/>
          она еще не вся…»
          <w:br/>
          И тихо-тихо:
          <w:br/>
          «Вы не разлучайтесь.
          <w:br/>
          Смотрите мне, ребята,—
          <w:br/>
          вам нельзя».
          <w:br/>
          Уходим вскоре.
          <w:br/>
          Вот и покутили!
          <w:br/>
          Февральских скверов белые кусты
          <w:br/>
          тревожно смотрят.
          <w:br/>
          Нет у нас квартиры.
          <w:br/>
          Мы расстаемся.
          <w:br/>
          Горько плачешь ты.
          <w:br/>
          Не сплю.
          <w:br/>
          Ко мне летят сквозь снег обильный
          <w:br/>
          последние трамвайные звонки.
          <w:br/>
          Вокруг садятся разные обиды,
          <w:br/>
          как злые терпеливые зверьки.
          <w:br/>
          Но чувствую дыхание участья.
          <w:br/>
          Твое лицо плывет из темноты,
          <w:br/>
          и дальний голос:
          <w:br/>
          «Вы не разлучайтесь…»,
          <w:br/>
          товарища черты,
          <w:br/>
          и снова 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2022-03-17T19:45:50+03:00</dcterms:created>
  <dcterms:modified xsi:type="dcterms:W3CDTF">2022-03-17T19:45:50+03:00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