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Обручальное кольцо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Солнца эфирная кровь,
          <w:br/>
          Росный, серебряный слиток,
          <w:br/>
          Нежность, восторг и любовь.
          <w:br/>
          Вот он — пьянящий напиток
          <w:br/>
          Знай: это — я, это — я,
          <w:br/>
          Это — мои поцелуи.
          <w:br/>
          Я зачарую тебя.
          <w:br/>
          Струи, жемчужные струи!
          <w:br/>
          Если с улыбкой пройдешь
          <w:br/>
          Лугом, межой, перелеском,
          <w:br/>
          Я — в закипевшую рожь
          <w:br/>
          Брызну рассыпчатым блеском.
          <w:br/>
          Если ты пьешь, чуть дыша,
          <w:br/>
          Венчиком розовых губок, —
          <w:br/>
          Знай, молодая душа —
          <w:br/>
          Неба взметенного кубок.
          <w:br/>
          Кубок лазурный испей:
          <w:br/>
          Слаще, звончей и чудесней
          <w:br/>
          Там — меж струистых зыбей —
          <w:br/>
          Райские, райские песни.
          <w:br/>
          Сердишься, прячешь кольцо, —
          <w:br/>
          Душу грозою наполню,
          <w:br/>
          Ярые тучи в лицо
          <w:br/>
          Мечут янтарную молнью.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2022-03-18T08:51:45+03:00</dcterms:created>
  <dcterms:modified xsi:type="dcterms:W3CDTF">2022-03-18T08:51:45+03:00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