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Обучение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Учила линия передовая,
          <w:br/>
           идеология передовая,
          <w:br/>
           а также случай, и судьба, и рок.
          <w:br/>
           И жизнь и смерть давали мне урок.
          <w:br/>
          <w:br/>
          Рубеж для перехода выбираю.
          <w:br/>
           В поход антифашиста собираю.
          <w:br/>
           Надеюсь, в этот раз антифашист
          <w:br/>
           присяге верен и душою — чист.
          <w:br/>
          <w:br/>
          Надеюсь, что проверены вполне
          <w:br/>
           анкета, связи с партией, подпольем,
          <w:br/>
           что с ним вдвоем мы дела не подпортим…
          <w:br/>
           А впрочем, на войне как на войне
          <w:br/>
          <w:br/>
          и у меня воображенья хватит
          <w:br/>
           представить, как меня он камнем хватит,
          <w:br/>
           булыгой громыхнет по голове
          <w:br/>
           и бросит остывать в ночной траве.
          <w:br/>
          <w:br/>
          На этот раз приятна чем-то мне
          <w:br/>
           его повадка, твердая, прямая,
          <w:br/>
           и то, как он идет, слегка хромая.
          <w:br/>
           А впрочем, на войне как на войне.
          <w:br/>
          <w:br/>
          Я выбираю лучшую дыру
          <w:br/>
           в дырявой полужесткой обороне
          <w:br/>
           и слово на прощание беру,
          <w:br/>
           что встретимся после войны в Берлине.
          <w:br/>
          <w:br/>
          Ползу назад, а он ползет вперед.
          <w:br/>
           Оглядываюсь. Он рукою машет.
          <w:br/>
           Прислушиваюсь. Вдруг он что-то скажет.
          <w:br/>
           Молчит. И что-то за душу берет.
          <w:br/>
          <w:br/>
          Мы оба сделаем
          <w:br/>
           все, что должны.
          <w:br/>
           до встречи
          <w:br/>
           в шесть часов после войны!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2022-04-22T14:15:15+03:00</dcterms:created>
  <dcterms:modified xsi:type="dcterms:W3CDTF">2022-04-22T14:15:15+03:00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