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Могила,
          <w:br/>
              ты ограблена оградой.
          <w:br/>
          Ограда, отделила ты его
          <w:br/>
          от грома грузовых,
          <w:br/>
                       от груш,
          <w:br/>
                            от града
          <w:br/>
          агатовых смородин.
          <w:br/>
                       От всего,
          <w:br/>
          что в нем переливалось, мчалось, билось,
          <w:br/>
          как искры из-под бешеных копыт.
          <w:br/>
          Все это было буйный быт —
          <w:br/>
                                не бытность.
          <w:br/>
          И битвы —
          <w:br/>
                  это тоже было быт.
          <w:br/>
          Был хряск рессор
          <w:br/>
                  и взрывы конских храпов,
          <w:br/>
          покой прудов
          <w:br/>
                    и сталкиванье льдов,
          <w:br/>
          азарт базаров
          <w:br/>
                     и сохранность храмов,
          <w:br/>
          прибой садов
          <w:br/>
                    и груды городов.
          <w:br/>
          Подарок — делать созданный подарки,
          <w:br/>
          камнями и корнями покорен,
          <w:br/>
          он, словно странник, проходил по давке
          <w:br/>
          из-за кормов и крошечных корон.
          <w:br/>
          Он шел,
          <w:br/>
              другим оставив суетиться.
          <w:br/>
          Крепка была походка и легка
          <w:br/>
          серебряноголового артиста
          <w:br/>
          со смуглыми щеками моряка.
          <w:br/>
          Пушкинианец, вольно и велико
          <w:br/>
          он и у тяжких горестей в кольце
          <w:br/>
          был как большая детская улыбка
          <w:br/>
          у мученика века на лице.
          <w:br/>
          И знаю я — та тихая могила
          <w:br/>
          не пристань для печальных чьих-то лиц.
          <w:br/>
          Она навек неистово магнитна
          <w:br/>
          для мальчиков, цветов, семян и птиц.
          <w:br/>
          Могила,
          <w:br/>
              ты ограблена оградой,
          <w:br/>
          но видел я в осенней тишине:
          <w:br/>
          там две сосны растут, как сестры, рядом —
          <w:br/>
          одна в ограде и другая вне.
          <w:br/>
          И непреоборимыми рывками,
          <w:br/>
          ограду обвиняя в воровстве,
          <w:br/>
          та, что в ограде, тянется руками
          <w:br/>
          к не огражденной от людей сестре.
          <w:br/>
          Не помешать ей никакою рубкой!
          <w:br/>
          Обрубят ветви —
          <w:br/>
                   отрастут опять.
          <w:br/>
          И кажется мне —
          <w:br/>
                        это его руки
          <w:br/>
          людей и сосны тянутся обнять.
          <w:br/>
          Всех тех, кто жил, как он, другим наградой,
          <w:br/>
          от горестей земных, земных отрад
          <w:br/>
          не отгородишь никакой оградой.
          <w:br/>
          На свете нет еще таких оград.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2021-11-10T21:01:00+03:00</dcterms:created>
  <dcterms:modified xsi:type="dcterms:W3CDTF">2021-11-10T21:01:00+03:00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