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по площадям унылым, опустелым.
          <w:br/>
           Еще смуглеют купола и реет звон едва-едва,
          <w:br/>
           Еще теплеет бедное тело
          <w:br/>
           Твое, Москва.
          <w:br/>
           Вот уж всадники скачут лихо.
          <w:br/>
           Дети твои? или вороны?
          <w:br/>
           Близок час, ты в прах обратишься —
          <w:br/>
           Кто? душа моя? или бренный город?
          <w:br/>
           На север и на юг, на восток и на запад
          <w:br/>
           Длинные дороги, а вдоль них кресты.
          <w:br/>
           Крест один — на нем распята,
          <w:br/>
           Россия, ты!
          <w:br/>
           Гляжу один, и в сердце хилом
          <w:br/>
           Отшумели дни и закатились имена.
          <w:br/>
           Обо всем скажу я — это было,
          <w:br/>
           Только трудно вспоминать.
          <w:br/>
           Что же! Умирали царства и народы.
          <w:br/>
           В зыбкой синеве
          <w:br/>
           Рассыпались золотые звезды,
          <w:br/>
           Отгорал великий свет.
          <w:br/>
           Родина, не ты ли малая песчинка?
          <w:br/>
           О душа моя, летучая звезда,
          <w:br/>
           В этой вечной вьюге пролетаешь мимо,
          <w:br/>
           И не всё ль равно куда?
          <w:br/>
           Говорят — предел и революция.
          <w:br/>
           Слышать топот вечного Коня.
          <w:br/>
           И в смятеньи бьются
          <w:br/>
           Над последнею страницей Бытия.
          <w:br/>
           Вот и мой конец — я знаю.
          <w:br/>
           Но, дойдя до темной межи,
          <w:br/>
           Славлю я жизнь нескончаемую,
          <w:br/>
           Жизнь, и только жизнь!
          <w:br/>
           Вы сказали — смута, брань и войны,
          <w:br/>
           Вы убили, забыли, ушли.
          <w:br/>
           Но так же глубок и покоен
          <w:br/>
           Сон золотой земли.
          <w:br/>
           И что все волненья, весь ропот,
          <w:br/>
           Всё, что за день смущает вас,
          <w:br/>
           Если солнце ясное и далекое
          <w:br/>
           Замрет, уйдет в урочный час.
          <w:br/>
           Хороните нового Наполеона,
          <w:br/>
           Раздавите малого червя —
          <w:br/>
           Минет год, и травой зеленой
          <w:br/>
           Зазвенят весенние поля.
          <w:br/>
           Так же будут шумные ребята
          <w:br/>
           Играть и расти, расти, как трава,
          <w:br/>
           Так же будут девушки в часы заката
          <w:br/>
           Слушать голос ветра и любви слова.
          <w:br/>
           Сколько, сколько весен было прежде?
          <w:br/>
           И кресты какие позади?
          <w:br/>
           Но с такой же усмешкой нежной
          <w:br/>
           Мать поднесет младенца к груди.
          <w:br/>
           И когда земля навек остынет,
          <w:br/>
           Отцветут зеленые сады,
          <w:br/>
           И когда забудется даже грустное имя
          <w:br/>
           Мертвой звезды, —
          <w:br/>
           Будет жизнь цвести в небесном океане,
          <w:br/>
           Бить струей золотой без конца,
          <w:br/>
           Тихо теплеть в неустанном дыхании
          <w:br/>
           Творца.
          <w:br/>
           Ныне, на исходе рокового года,
          <w:br/>
           Досказав последние слова,
          <w:br/>
           Славлю жизни неизменный облик
          <w:br/>
           И ее высокие права.
          <w:br/>
           Был, отцвел — мгновенная былинка…
          <w:br/>
           Не скорби — кончая жить.
          <w:br/>
           Славлю я вовек непобедимую
          <w:br/>
          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2022-04-22T04:25:35+03:00</dcterms:created>
  <dcterms:modified xsi:type="dcterms:W3CDTF">2022-04-22T04:25:35+03:00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