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Бетховену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сердце так сурово,
          <w:br/>
          Что и любя его не тронь!
          <w:br/>
          И в темной комнате глухого
          <w:br/>
          Бетховена горит огонь.
          <w:br/>
          И я не мог твоей, мучитель,
          <w:br/>
          Чрезмерной радости понять.
          <w:br/>
          Уже бросает исполнитель
          <w:br/>
          Испепеленную тетрадь.
          <w:br/>
          . . . . . . . . .
          <w:br/>
          . . . . . . . . .
          <w:br/>
          . . . . . . . . .
          <w:br/>
          <w:br/>
          Кто этот дивный пешеход?
          <w:br/>
          Он так стремительно ступает
          <w:br/>
          С зеленой шляпою в руке,
          <w:br/>
          . . . . . . . . .
          <w:br/>
          . . . . . . . . .
          <w:br/>
          <w:br/>
          С кем можно глубже и полнее
          <w:br/>
          Всю чашу нежности испить,
          <w:br/>
          Кто может, ярче пламенея
          <w:br/>
          Усилье воли освятить?
          <w:br/>
          Кто по-крестьянски, сын фламандца,
          <w:br/>
          Мир пригласил на ритурнель
          <w:br/>
          И до тех пор не кончил танца,
          <w:br/>
          Пока не вышел буйный хмель?
          <w:br/>
          <w:br/>
          О Дионис, как муж, наивный
          <w:br/>
          И благодарный, как дитя!
          <w:br/>
          Ты перенес свой жребий дивный
          <w:br/>
          То негодуя, то шутя!
          <w:br/>
          С каким глухим негодованьем
          <w:br/>
          Ты собирал с князей оброк
          <w:br/>
          Или с рассеянным вниманьем
          <w:br/>
          На фортепьянный шел урок!
          <w:br/>
          <w:br/>
          Тебе монашеские кельи —
          <w:br/>
          Всемирной радости приют,
          <w:br/>
          Тебе в пророческом весельи
          <w:br/>
          Огнепоклонники поют;
          <w:br/>
          Огонь пылает в человеке,
          <w:br/>
          Его унять никто не мог.
          <w:br/>
          Тебя назвать не смели греки,
          <w:br/>
          Но чтили, неизвестный бог!
          <w:br/>
          <w:br/>
          О величавой жертвы пламя!
          <w:br/>
          Полнеба охватил костер —
          <w:br/>
          И царской скинии над нами
          <w:br/>
          Разодран шелковый шатер.
          <w:br/>
          И в промежутке воспаленном,
          <w:br/>
          Где мы не видим ничего,—
          <w:br/>
          Ты указал в чертоге тронном
          <w:br/>
          На белой славы торжество!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2022-03-19T09:09:22+03:00</dcterms:created>
  <dcterms:modified xsi:type="dcterms:W3CDTF">2022-03-19T09:09:22+03:00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