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воспоминание Пленириной кончины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златыми полосами
          <w:br/>
           Лишь солнце из-за гор взошло,
          <w:br/>
           Рассекло тучи и лучами
          <w:br/>
           Багряны их бока зажгло.
          <w:br/>
           Умытая росой природа
          <w:br/>
           Ликует час его восхода
          <w:br/>
           И им любуется в струях,
          <w:br/>
           Цветы ему благоухают,
          <w:br/>
           И хоры птиц его встречают,
          <w:br/>
           Парящего на небесах.
          <w:br/>
          <w:br/>
          Благословлю тебя, священный
          <w:br/>
           И купно безотрадный день!
          <w:br/>
           Гони печали мрак сгущенный,
          <w:br/>
           Как ночи разогнал ты тень.
          <w:br/>
           Уж солнце года круг свершило
          <w:br/>
           С часа, как горестью унылой
          <w:br/>
           Томит меня Плениры смерть.
          <w:br/>
           Но ни летяще быстро время,
          <w:br/>
           Ни злоключений новых бремя
          <w:br/>
           Не могут лютой скорби стерть.
          <w:br/>
          <w:br/>
          Вотще весна, прогнавши хлады,
          <w:br/>
           Природе нову жизнь дает,
          <w:br/>
           Для новых ей красот, отрады
          <w:br/>
           Из недр земли цветы зовет,
          <w:br/>
           Вотще, — и ей не внемлют гробы!
          <w:br/>
           Вовек из недр земной утробы
          <w:br/>
           Для новой жизни здесь твой прах
          <w:br/>
           Не встанет, милая Пленира!
          <w:br/>
           Твой дух на крылиях эфира
          <w:br/>
           Парит во светлых облаках.
          <w:br/>
          <w:br/>
          Ликуй же средь безмрачна круга,
          <w:br/>
           В небесном сонме веселись,
          <w:br/>
           Но иногда на верна друга
          <w:br/>
           С приятным чувством оглянись.
          <w:br/>
           Воззри, как с ревностью сердечной
          <w:br/>
           Твою любезну память вечно,
          <w:br/>
           Твой образ он в душе хранит.
          <w:br/>
           Воззри, как день твоей разлуки —
          <w:br/>
           Источник горький слез и муки —
          <w:br/>
           С благоговеньем он святит.
          <w:br/>
          <w:br/>
          Над милыми детей гробами,
          <w:br/>
           Над сим убежищем святым,
          <w:br/>
           Из незабудьков с васильками
          <w:br/>
           Сплетенным именем твоим
          <w:br/>
           Простой тебе алтарь украшу.
          <w:br/>
           Там горсть пшеницы, меда чашу
          <w:br/>
           В дар памяти твоей драгой
          <w:br/>
           Поставлю; фимиам возжжется
          <w:br/>
           И теплых слез поток прольется
          <w:br/>
           С усердной к небесам мольбой.
          <w:br/>
          <w:br/>
          Прийми сей дар, о тень драгая!
          <w:br/>
           Прийми, с превыспренных спустись
          <w:br/>
           И, в легком ветерке летая,
          <w:br/>
           Горячей сей груди коснись:
          <w:br/>
           Пролей в нее покой, отраду;
          <w:br/>
           И верна дружества в награду,
          <w:br/>
           Когда у алтаря сего
          <w:br/>
           Склонюсь почить в уединеньи,
          <w:br/>
           Приди хотя во сновиденьи
          <w:br/>
           Утешить друга твоего.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2022-04-22T03:59:16+03:00</dcterms:created>
  <dcterms:modified xsi:type="dcterms:W3CDTF">2022-04-22T03:59:16+03:00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