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Ода на суету мира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Среди игры, среди забавы,
          <w:br/>
           Среди благополучных дней,
          <w:br/>
           Среди богатства, чести, славы
          <w:br/>
           И в полной радости своей,
          <w:br/>
           Что всё сие, как дым, преходит,
          <w:br/>
           Природа к смерти нас приводит,
          <w:br/>
           Воспоминай, о человек!
          <w:br/>
           Умрешь, хоть смерти ненавидишь,
          <w:br/>
           И всё, что ты теперь ни видишь,
          <w:br/>
           Исчезнет от тебя навек.
          <w:br/>
          <w:br/>
          Покинешь матерню утробу —
          <w:br/>
           Твой первый глас есть горький стон,
          <w:br/>
           И, исходя отсель ко гробу,
          <w:br/>
           Исходишь ты, стеня, и вон;
          <w:br/>
           Предписано то смертных части,
          <w:br/>
           Чтоб ты прошел беды, напасти
          <w:br/>
           И разны мира суеты,
          <w:br/>
           Вкусил бы горесть ты и сладость,
          <w:br/>
           Печаль, утеху, грусть и радость
          <w:br/>
           И всё бы то окончил ты.
          <w:br/>
          <w:br/>
          Во всем на свете сем премена,
          <w:br/>
           И всё непостоянно в нем,
          <w:br/>
           И всё составлено из тлена:
          <w:br/>
           Не зрим мы твердости ни в чем;
          <w:br/>
           Пременой естество играет,
          <w:br/>
           Оно дарует, отбирает;
          <w:br/>
           Свет — только образ колеса.
          <w:br/>
           Не грянет гром, и ветр не дохнет,
          <w:br/>
           Земля падет, вода иссохнет,
          <w:br/>
           И разрушатся небеса.
          <w:br/>
          <w:br/>
          Зри, как животных гибнут роды,
          <w:br/>
           На собственный свой род воззри,
          <w:br/>
           Воззри на красоты природы
          <w:br/>
           И коловратность разбери:
          <w:br/>
           Зимой луга покрыты снегом,
          <w:br/>
           Река спрягается со брегом,
          <w:br/>
           Творя из струй крепчайший мост;
          <w:br/>
           Прекрасны, благовонны розы
          <w:br/>
           Едины оставляют лозы
          <w:br/>
           И обнаженный только грозд.
          <w:br/>
          <w:br/>
          Почтем мы жизнь и свет мечтою;
          <w:br/>
           Что мы ни делаем, то сон,
          <w:br/>
           Живем, родимся с суетою,
          <w:br/>
           Из света с ней выходим вон,
          <w:br/>
           Достигнем роскоши, забавы,
          <w:br/>
           Великолепия и славы,
          <w:br/>
           Пройдем печаль, досаду, страх,
          <w:br/>
           Достигнем крайнего богатства,
          <w:br/>
           Преодолеем все препятства
          <w:br/>
           И после превратимся в прах.
          <w:br/>
          <w:br/>
          Умерим мы страстей пыланье;
          <w:br/>
           О чем излишне нам тужить?
          <w:br/>
           Оставим лишнее желанье;
          <w:br/>
           Не вечно нам на свете жить.
          <w:br/>
           От смерти убежать не можно,
          <w:br/>
           Умрети смертным неотложно
          <w:br/>
           И свет покинуть навсегда.
          <w:br/>
           На свете жизни нет миляе.
          <w:br/>
           И нет на свете смерти зляе,—
          <w:br/>
           Но смерть — последняя беда.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2022-04-23T12:08:44+03:00</dcterms:created>
  <dcterms:modified xsi:type="dcterms:W3CDTF">2022-04-23T12:08:44+03:00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