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Одесса-мама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тумане тают синие огни,
          <w:br/>
           Сегодня мы уходим в море прямо.
          <w:br/>
           Поговорим за прелести твои,
          <w:br/>
           Ах вей, родимая моя Одесса-мама.
          <w:br/>
          <w:br/>
          Мне там знакомо каждое окно,
          <w:br/>
           Там девочки фартовые такие.
          <w:br/>
           Ох, больше мне не пить твое вино,
          <w:br/>
           Ах вей, и клешем не утюжить мостовые.
          <w:br/>
          <w:br/>
          Одна по Дерибасовской пройдет,
          <w:br/>
           Стройна и грациозна, словно танец.
          <w:br/>
           И кто ее увидит, тот дойдет,
          <w:br/>
           Пускай он будет даже иностранец.
          <w:br/>
          <w:br/>
          Мы все идем за ней, как на расстрел,
          <w:br/>
           И говорим, от страсти задыхаясь:
          <w:br/>
           «Ой, кто же Вас так сильно загорел,
          <w:br/>
           Что я на Вас буквально удивляюсь».
          <w:br/>
          <w:br/>
          Там все хватают звездочек с небес,
          <w:br/>
           Наш город гениальностью известен:
          <w:br/>
           Утесов Ленька — парень из Одесс,
          <w:br/>
           И Инбер тоже, Бабель из Одессы.
          <w:br/>
          <w:br/>
          Багрицкий Эдя тоже одессит,
          <w:br/>
           Он здесь писал свои стихотворенья.
          <w:br/>
           А Саша Пушкин тем и знаменит,
          <w:br/>
           Что здесь он вспомнил
          <w:br/>
           «чудного мгновенья».
          <w:br/>
          <w:br/>
          Ты ж мне один-единственный маяк,
          <w:br/>
           И жить теперь так грустно и отвратно,
          <w:br/>
           Ой, «гоб рахмонес», мамочка моя,
          <w:br/>
           Ой, мамочка, роди меня обратно.
          <w:br/>
          <w:br/>
          В разлуке сердце нервы теребят,
          <w:br/>
           И жить мне без тебя, так это драма?
          <w:br/>
           Ну кто ж теперь заменит мне тебя,
          <w:br/>
           Ах вей, родимая моя Одесса-мама.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2022-04-23T21:32:45+03:00</dcterms:created>
  <dcterms:modified xsi:type="dcterms:W3CDTF">2022-04-23T21:32:45+03:00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