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Одиночество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часто, бросив взор с утесистой вершины,
          <w:br/>
          Сажусь задумчивый в тени древес густой,
          <w:br/>
             И развиваются передо мной
          <w:br/>
          Разнообразные вечерние картины!
          <w:br/>
          Здесь пенится река, долины красота,
          <w:br/>
          И тщетно в мрачну даль за ней стремится око;
          <w:br/>
          Там дремлющая зыбь лазурного пруда
          <w:br/>
             Светлеет в тишине глубокой.
          <w:br/>
             По темной зелени дерев
          <w:br/>
          Зари последний луч еще приметно бродит,
          <w:br/>
          Луна медлительно с полуночи восходит
          <w:br/>
             На колеснице облаков,
          <w:br/>
             И с колокольни одинокой
          <w:br/>
          Разнесся благовест протяжный и глухой;
          <w:br/>
          Прохожий слушает,— и колокол далекий
          <w:br/>
          С последним шумом дня сливает голос свой.
          <w:br/>
             Прекрасен мир! Но восхищенью
          <w:br/>
             В иссохшем сердце места нет!..
          <w:br/>
          По чуждой мне земле скитаюсь сирой тенью,
          <w:br/>
          И мертвого согреть бессилен солнца свет.
          <w:br/>
          С холма на холм скользит мой взор унылый
          <w:br/>
          И гаснет медленно в ужасной пустоте;
          <w:br/>
          Но, ах, где встречу то, что б взор остановило?
          <w:br/>
          И счастья нет, при всей природы красоте!..
          <w:br/>
          И вы, мои поля, и рощи, и долины,
          <w:br/>
          Вы мертвы! И от вас дух жизни улетел!
          <w:br/>
          И что мне в вас теперь, бездушные картины!..
          <w:br/>
          Нет в мире одного — и мир весь опустел.
          <w:br/>
             Встает ли день, нощные ль сходят тени,—
          <w:br/>
          И мрак и свет противны мне...
          <w:br/>
             Моя судьба не знает изменений —
          <w:br/>
          И горесть вечная в душевной глубине!
          <w:br/>
          Но долго ль страннику томиться в заточенье.
          <w:br/>
          Когда на лучший мир покину дольный прах,
          <w:br/>
          Тот мир, где нет сирот, где вере исполненье,
          <w:br/>
           Где солнцы истинны в нетленных небесах?..
          <w:br/>
            Тогда, быть может, прояснится
          <w:br/>
          Надежд таинственных спасительный предмет,
          <w:br/>
            К чему душа и здесь еще стремится,
          <w:br/>
            И токмо там, в отчизне, обоймет...
          <w:br/>
          Как светло сонмы звезд пылают надо мною,
          <w:br/>
              Живые мысли Божества!
          <w:br/>
            Какая ночь сгустилась над землею,
          <w:br/>
            И как земля, в виду небес, мертва!..
          <w:br/>
          Встает гроза, и вихрь, и лист крутят пустынный!
          <w:br/>
            И мне, и мне, как мертвому листу,
          <w:br/>
              Пора из жизненной долины,—
          <w:br/>
          Умчите ж, бурные, умчите сироту!..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2021-11-10T21:29:27+03:00</dcterms:created>
  <dcterms:modified xsi:type="dcterms:W3CDTF">2021-11-10T21:29:27+03:00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